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1D" w:rsidRDefault="007C1B1D">
      <w:pPr>
        <w:pStyle w:val="ConsPlusTitlePage"/>
      </w:pPr>
      <w:r>
        <w:br/>
      </w:r>
    </w:p>
    <w:p w:rsidR="007C1B1D" w:rsidRDefault="007C1B1D">
      <w:pPr>
        <w:pStyle w:val="ConsPlusNormal"/>
        <w:jc w:val="both"/>
        <w:outlineLvl w:val="0"/>
      </w:pPr>
    </w:p>
    <w:p w:rsidR="007C1B1D" w:rsidRDefault="007C1B1D">
      <w:pPr>
        <w:pStyle w:val="ConsPlusTitle"/>
        <w:jc w:val="center"/>
        <w:outlineLvl w:val="0"/>
      </w:pPr>
      <w:r>
        <w:t>ПРАВИТЕЛЬСТВО РОССИЙСКОЙ ФЕДЕРАЦИИ</w:t>
      </w:r>
    </w:p>
    <w:p w:rsidR="007C1B1D" w:rsidRDefault="007C1B1D">
      <w:pPr>
        <w:pStyle w:val="ConsPlusTitle"/>
        <w:jc w:val="center"/>
      </w:pPr>
    </w:p>
    <w:p w:rsidR="007C1B1D" w:rsidRDefault="007C1B1D">
      <w:pPr>
        <w:pStyle w:val="ConsPlusTitle"/>
        <w:jc w:val="center"/>
      </w:pPr>
      <w:r>
        <w:t>ПОСТАНОВЛЕНИЕ</w:t>
      </w:r>
    </w:p>
    <w:p w:rsidR="007C1B1D" w:rsidRDefault="007C1B1D">
      <w:pPr>
        <w:pStyle w:val="ConsPlusTitle"/>
        <w:jc w:val="center"/>
      </w:pPr>
      <w:r>
        <w:t>от 13 августа 2006 г. N 491</w:t>
      </w:r>
    </w:p>
    <w:p w:rsidR="007C1B1D" w:rsidRDefault="007C1B1D">
      <w:pPr>
        <w:pStyle w:val="ConsPlusTitle"/>
        <w:jc w:val="center"/>
      </w:pPr>
    </w:p>
    <w:p w:rsidR="007C1B1D" w:rsidRDefault="007C1B1D">
      <w:pPr>
        <w:pStyle w:val="ConsPlusTitle"/>
        <w:jc w:val="center"/>
      </w:pPr>
      <w:r>
        <w:t>ОБ УТВЕРЖДЕНИИ ПРАВИЛ</w:t>
      </w:r>
    </w:p>
    <w:p w:rsidR="007C1B1D" w:rsidRDefault="007C1B1D">
      <w:pPr>
        <w:pStyle w:val="ConsPlusTitle"/>
        <w:jc w:val="center"/>
      </w:pPr>
      <w:r>
        <w:t>СОДЕРЖАНИЯ ОБЩЕГО ИМУЩЕСТВА В МНОГОКВАРТИРНОМ ДОМЕ</w:t>
      </w:r>
    </w:p>
    <w:p w:rsidR="007C1B1D" w:rsidRDefault="007C1B1D">
      <w:pPr>
        <w:pStyle w:val="ConsPlusTitle"/>
        <w:jc w:val="center"/>
      </w:pPr>
      <w:r>
        <w:t>И ПРАВИЛ ИЗМЕНЕНИЯ РАЗМЕРА ПЛАТЫ ЗА СОДЕРЖАНИЕ ЖИЛОГО</w:t>
      </w:r>
    </w:p>
    <w:p w:rsidR="007C1B1D" w:rsidRDefault="007C1B1D">
      <w:pPr>
        <w:pStyle w:val="ConsPlusTitle"/>
        <w:jc w:val="center"/>
      </w:pPr>
      <w:r>
        <w:t>ПОМЕЩЕНИЯ В СЛУЧАЕ ОКАЗАНИЯ УСЛУГ И ВЫПОЛНЕНИЯ РАБОТ</w:t>
      </w:r>
    </w:p>
    <w:p w:rsidR="007C1B1D" w:rsidRDefault="007C1B1D">
      <w:pPr>
        <w:pStyle w:val="ConsPlusTitle"/>
        <w:jc w:val="center"/>
      </w:pPr>
      <w:r>
        <w:t>ПО УПРАВЛЕНИЮ, СОДЕРЖАНИЮ И РЕМОНТУ ОБЩЕГО ИМУЩЕСТВА</w:t>
      </w:r>
    </w:p>
    <w:p w:rsidR="007C1B1D" w:rsidRDefault="007C1B1D">
      <w:pPr>
        <w:pStyle w:val="ConsPlusTitle"/>
        <w:jc w:val="center"/>
      </w:pPr>
      <w:r>
        <w:t>В МНОГОКВАРТИРНОМ ДОМЕ НЕНАДЛЕЖАЩЕГО КАЧЕСТВА</w:t>
      </w:r>
    </w:p>
    <w:p w:rsidR="007C1B1D" w:rsidRDefault="007C1B1D">
      <w:pPr>
        <w:pStyle w:val="ConsPlusTitle"/>
        <w:jc w:val="center"/>
      </w:pPr>
      <w:r>
        <w:t>И (ИЛИ) С ПЕРЕРЫВАМИ, ПРЕВЫШАЮЩИМИ</w:t>
      </w:r>
    </w:p>
    <w:p w:rsidR="007C1B1D" w:rsidRDefault="007C1B1D">
      <w:pPr>
        <w:pStyle w:val="ConsPlusTitle"/>
        <w:jc w:val="center"/>
      </w:pPr>
      <w:r>
        <w:t>УСТАНОВЛЕННУЮ ПРОДОЛЖИТЕЛЬНОСТЬ</w:t>
      </w:r>
    </w:p>
    <w:p w:rsidR="007C1B1D" w:rsidRDefault="007C1B1D">
      <w:pPr>
        <w:pStyle w:val="ConsPlusNormal"/>
        <w:ind w:firstLine="540"/>
        <w:jc w:val="both"/>
      </w:pPr>
    </w:p>
    <w:p w:rsidR="007C1B1D" w:rsidRDefault="007C1B1D">
      <w:pPr>
        <w:pStyle w:val="ConsPlusNormal"/>
        <w:ind w:firstLine="540"/>
        <w:jc w:val="both"/>
      </w:pPr>
      <w:r>
        <w:t>В соответствии со статьями 39 и 156 Жилищного кодекса Российской Федерации Правительство Российской Федерации постановляет:</w:t>
      </w:r>
    </w:p>
    <w:p w:rsidR="007C1B1D" w:rsidRDefault="007C1B1D">
      <w:pPr>
        <w:pStyle w:val="ConsPlusNormal"/>
        <w:spacing w:before="220"/>
        <w:ind w:firstLine="540"/>
        <w:jc w:val="both"/>
      </w:pPr>
      <w:r>
        <w:t>1. Утвердить прилагаемые:</w:t>
      </w:r>
    </w:p>
    <w:p w:rsidR="007C1B1D" w:rsidRDefault="007C1B1D">
      <w:pPr>
        <w:pStyle w:val="ConsPlusNormal"/>
        <w:spacing w:before="220"/>
        <w:ind w:firstLine="540"/>
        <w:jc w:val="both"/>
      </w:pPr>
      <w:r>
        <w:t>Правила содержания общего имущества в многоквартирном доме;</w:t>
      </w:r>
    </w:p>
    <w:p w:rsidR="007C1B1D" w:rsidRDefault="007C1B1D">
      <w:pPr>
        <w:pStyle w:val="ConsPlusNormal"/>
        <w:spacing w:before="220"/>
        <w:ind w:firstLine="540"/>
        <w:jc w:val="both"/>
      </w:pPr>
      <w:r>
        <w:t>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C1B1D" w:rsidRDefault="007C1B1D">
      <w:pPr>
        <w:pStyle w:val="ConsPlusNormal"/>
        <w:spacing w:before="220"/>
        <w:ind w:firstLine="540"/>
        <w:jc w:val="both"/>
      </w:pPr>
      <w:r>
        <w:t>2. Признать утратившими силу:</w:t>
      </w:r>
    </w:p>
    <w:p w:rsidR="007C1B1D" w:rsidRDefault="007C1B1D">
      <w:pPr>
        <w:pStyle w:val="ConsPlusNormal"/>
        <w:spacing w:before="220"/>
        <w:ind w:firstLine="540"/>
        <w:jc w:val="both"/>
      </w:pPr>
      <w:r>
        <w:t>Постановление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7C1B1D" w:rsidRDefault="007C1B1D">
      <w:pPr>
        <w:pStyle w:val="ConsPlusNormal"/>
        <w:spacing w:before="220"/>
        <w:ind w:firstLine="540"/>
        <w:jc w:val="both"/>
      </w:pPr>
      <w:r>
        <w:t>Постановление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7C1B1D" w:rsidRDefault="007C1B1D">
      <w:pPr>
        <w:pStyle w:val="ConsPlusNormal"/>
        <w:spacing w:before="220"/>
        <w:ind w:firstLine="540"/>
        <w:jc w:val="both"/>
      </w:pPr>
      <w:r>
        <w:t>3. Министерству регионального развития Российской Федерации утвердить до 1 октября 2006 г. положение о разработке, передаче, пользовании и хранении инструкции по эксплуатации многоквартирного дома и внесении в нее необходимых изменений, форму указанной инструкции, а также методические рекомендации по ее разработке и применению.</w:t>
      </w:r>
    </w:p>
    <w:p w:rsidR="007C1B1D" w:rsidRDefault="007C1B1D">
      <w:pPr>
        <w:pStyle w:val="ConsPlusNormal"/>
        <w:spacing w:before="220"/>
        <w:ind w:firstLine="540"/>
        <w:jc w:val="both"/>
      </w:pPr>
      <w:r>
        <w:t xml:space="preserve">4. </w:t>
      </w:r>
      <w:proofErr w:type="gramStart"/>
      <w:r>
        <w:t>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Постановление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w:t>
      </w:r>
      <w:proofErr w:type="gramEnd"/>
      <w:r>
        <w:t xml:space="preserve"> с ним записей о правах на объекты недвижимого имущества, являющиеся общим имуществом собственников помещений в многоквартирном доме.</w:t>
      </w:r>
    </w:p>
    <w:p w:rsidR="007C1B1D" w:rsidRDefault="007C1B1D">
      <w:pPr>
        <w:pStyle w:val="ConsPlusNormal"/>
        <w:spacing w:before="220"/>
        <w:ind w:firstLine="540"/>
        <w:jc w:val="both"/>
      </w:pPr>
      <w:r>
        <w:t xml:space="preserve">5. Министерству экономического развития и торговли Российской Федерации утвердить до 1 октября 2006 г. порядок </w:t>
      </w:r>
      <w:proofErr w:type="gramStart"/>
      <w:r>
        <w:t>определения состава общего имущества собственников помещений</w:t>
      </w:r>
      <w:proofErr w:type="gramEnd"/>
      <w:r>
        <w:t xml:space="preserve"> в многоквартирном доме и форму документа технического учета такого имущества.</w:t>
      </w:r>
    </w:p>
    <w:p w:rsidR="007C1B1D" w:rsidRDefault="007C1B1D">
      <w:pPr>
        <w:pStyle w:val="ConsPlusNormal"/>
        <w:spacing w:before="220"/>
        <w:ind w:firstLine="540"/>
        <w:jc w:val="both"/>
      </w:pPr>
      <w:r>
        <w:lastRenderedPageBreak/>
        <w:t>6. Установить, что действие подпункта "г" пункта 24 и пункта 25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7C1B1D" w:rsidRDefault="007C1B1D">
      <w:pPr>
        <w:pStyle w:val="ConsPlusNormal"/>
        <w:spacing w:before="220"/>
        <w:ind w:firstLine="540"/>
        <w:jc w:val="both"/>
      </w:pPr>
      <w:r>
        <w:t>7. Установить, что:</w:t>
      </w:r>
    </w:p>
    <w:p w:rsidR="007C1B1D" w:rsidRDefault="007C1B1D">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w:t>
      </w:r>
      <w:proofErr w:type="gramStart"/>
      <w:r>
        <w:t>о-</w:t>
      </w:r>
      <w:proofErr w:type="gramEnd"/>
      <w:r>
        <w:t>,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7C1B1D" w:rsidRDefault="007C1B1D">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7C1B1D" w:rsidRDefault="007C1B1D">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7C1B1D" w:rsidRDefault="007C1B1D">
      <w:pPr>
        <w:pStyle w:val="ConsPlusNormal"/>
        <w:ind w:firstLine="540"/>
        <w:jc w:val="both"/>
      </w:pPr>
    </w:p>
    <w:p w:rsidR="007C1B1D" w:rsidRDefault="007C1B1D">
      <w:pPr>
        <w:pStyle w:val="ConsPlusNormal"/>
        <w:jc w:val="right"/>
      </w:pPr>
      <w:r>
        <w:t>Председатель Правительства</w:t>
      </w:r>
    </w:p>
    <w:p w:rsidR="007C1B1D" w:rsidRDefault="007C1B1D">
      <w:pPr>
        <w:pStyle w:val="ConsPlusNormal"/>
        <w:jc w:val="right"/>
      </w:pPr>
      <w:r>
        <w:t>Российской Федерации</w:t>
      </w:r>
    </w:p>
    <w:p w:rsidR="007C1B1D" w:rsidRDefault="007C1B1D">
      <w:pPr>
        <w:pStyle w:val="ConsPlusNormal"/>
        <w:jc w:val="right"/>
      </w:pPr>
      <w:r>
        <w:t>М.ФРАДКОВ</w:t>
      </w:r>
    </w:p>
    <w:p w:rsidR="007C1B1D" w:rsidRDefault="007C1B1D">
      <w:pPr>
        <w:pStyle w:val="ConsPlusNormal"/>
        <w:jc w:val="right"/>
      </w:pPr>
    </w:p>
    <w:p w:rsidR="007C1B1D" w:rsidRDefault="007C1B1D">
      <w:pPr>
        <w:pStyle w:val="ConsPlusNormal"/>
        <w:jc w:val="right"/>
      </w:pPr>
    </w:p>
    <w:p w:rsidR="007C1B1D" w:rsidRDefault="007C1B1D">
      <w:pPr>
        <w:pStyle w:val="ConsPlusNormal"/>
        <w:jc w:val="right"/>
      </w:pPr>
    </w:p>
    <w:p w:rsidR="007C1B1D" w:rsidRDefault="007C1B1D">
      <w:pPr>
        <w:pStyle w:val="ConsPlusNormal"/>
        <w:jc w:val="right"/>
      </w:pPr>
    </w:p>
    <w:p w:rsidR="007C1B1D" w:rsidRDefault="007C1B1D">
      <w:pPr>
        <w:pStyle w:val="ConsPlusNormal"/>
        <w:jc w:val="right"/>
      </w:pPr>
    </w:p>
    <w:p w:rsidR="007C1B1D" w:rsidRDefault="007C1B1D">
      <w:pPr>
        <w:pStyle w:val="ConsPlusNormal"/>
        <w:jc w:val="right"/>
        <w:outlineLvl w:val="0"/>
      </w:pPr>
      <w:r>
        <w:t>Утверждены</w:t>
      </w:r>
    </w:p>
    <w:p w:rsidR="007C1B1D" w:rsidRDefault="007C1B1D">
      <w:pPr>
        <w:pStyle w:val="ConsPlusNormal"/>
        <w:jc w:val="right"/>
      </w:pPr>
      <w:r>
        <w:t>Постановлением Правительства</w:t>
      </w:r>
    </w:p>
    <w:p w:rsidR="007C1B1D" w:rsidRDefault="007C1B1D">
      <w:pPr>
        <w:pStyle w:val="ConsPlusNormal"/>
        <w:jc w:val="right"/>
      </w:pPr>
      <w:r>
        <w:t>Российской Федерации</w:t>
      </w:r>
    </w:p>
    <w:p w:rsidR="007C1B1D" w:rsidRDefault="007C1B1D">
      <w:pPr>
        <w:pStyle w:val="ConsPlusNormal"/>
        <w:jc w:val="right"/>
      </w:pPr>
      <w:r>
        <w:t>от 13 августа 2006 г. N 491</w:t>
      </w:r>
    </w:p>
    <w:p w:rsidR="007C1B1D" w:rsidRDefault="007C1B1D">
      <w:pPr>
        <w:pStyle w:val="ConsPlusNormal"/>
        <w:ind w:firstLine="540"/>
        <w:jc w:val="both"/>
      </w:pPr>
    </w:p>
    <w:p w:rsidR="007C1B1D" w:rsidRDefault="007C1B1D">
      <w:pPr>
        <w:pStyle w:val="ConsPlusTitle"/>
        <w:jc w:val="center"/>
      </w:pPr>
      <w:bookmarkStart w:id="0" w:name="P44"/>
      <w:bookmarkEnd w:id="0"/>
      <w:r>
        <w:t>ПРАВИЛА</w:t>
      </w:r>
    </w:p>
    <w:p w:rsidR="007C1B1D" w:rsidRDefault="007C1B1D">
      <w:pPr>
        <w:pStyle w:val="ConsPlusTitle"/>
        <w:jc w:val="center"/>
      </w:pPr>
      <w:r>
        <w:t>СОДЕРЖАНИЯ ОБЩЕГО ИМУЩЕСТВА В МНОГОКВАРТИРНОМ ДОМЕ</w:t>
      </w:r>
    </w:p>
    <w:p w:rsidR="007C1B1D" w:rsidRDefault="007C1B1D">
      <w:pPr>
        <w:pStyle w:val="ConsPlusNormal"/>
        <w:jc w:val="center"/>
      </w:pPr>
    </w:p>
    <w:p w:rsidR="007C1B1D" w:rsidRDefault="007C1B1D">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7C1B1D" w:rsidRDefault="007C1B1D">
      <w:pPr>
        <w:pStyle w:val="ConsPlusNormal"/>
        <w:ind w:firstLine="540"/>
        <w:jc w:val="both"/>
      </w:pPr>
    </w:p>
    <w:p w:rsidR="007C1B1D" w:rsidRDefault="007C1B1D">
      <w:pPr>
        <w:pStyle w:val="ConsPlusTitle"/>
        <w:jc w:val="center"/>
        <w:outlineLvl w:val="1"/>
      </w:pPr>
      <w:r>
        <w:t>I. ОПРЕДЕЛЕНИЕ СОСТАВА ОБЩЕГО ИМУЩЕСТВА</w:t>
      </w:r>
    </w:p>
    <w:p w:rsidR="007C1B1D" w:rsidRDefault="007C1B1D">
      <w:pPr>
        <w:pStyle w:val="ConsPlusNormal"/>
        <w:ind w:firstLine="540"/>
        <w:jc w:val="both"/>
      </w:pPr>
    </w:p>
    <w:p w:rsidR="007C1B1D" w:rsidRDefault="007C1B1D">
      <w:pPr>
        <w:pStyle w:val="ConsPlusNormal"/>
        <w:ind w:firstLine="540"/>
        <w:jc w:val="both"/>
      </w:pPr>
      <w:r>
        <w:t>1. Состав общего имущества определяется:</w:t>
      </w:r>
    </w:p>
    <w:p w:rsidR="007C1B1D" w:rsidRDefault="007C1B1D">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7C1B1D" w:rsidRDefault="007C1B1D">
      <w:pPr>
        <w:pStyle w:val="ConsPlusNormal"/>
        <w:spacing w:before="220"/>
        <w:ind w:firstLine="540"/>
        <w:jc w:val="both"/>
      </w:pPr>
      <w:r>
        <w:t xml:space="preserve">б) органами государственной власти - в целях </w:t>
      </w:r>
      <w:proofErr w:type="gramStart"/>
      <w:r>
        <w:t>контроля за</w:t>
      </w:r>
      <w:proofErr w:type="gramEnd"/>
      <w:r>
        <w:t xml:space="preserve"> содержанием общего имущества;</w:t>
      </w:r>
    </w:p>
    <w:p w:rsidR="007C1B1D" w:rsidRDefault="007C1B1D">
      <w:pPr>
        <w:pStyle w:val="ConsPlusNormal"/>
        <w:spacing w:before="220"/>
        <w:ind w:firstLine="540"/>
        <w:jc w:val="both"/>
      </w:pPr>
      <w:r>
        <w:t>в) органами местного самоуправления - в целях подготовки и проведения открытого конкурса по отбору управляющей организации в соответствии с частью 4 статьи 161 Жилищного кодекса Российской Федерации.</w:t>
      </w:r>
    </w:p>
    <w:p w:rsidR="007C1B1D" w:rsidRDefault="007C1B1D">
      <w:pPr>
        <w:pStyle w:val="ConsPlusNormal"/>
        <w:spacing w:before="220"/>
        <w:ind w:firstLine="540"/>
        <w:jc w:val="both"/>
      </w:pPr>
      <w:r>
        <w:lastRenderedPageBreak/>
        <w:t>2. В состав общего имущества включаются:</w:t>
      </w:r>
    </w:p>
    <w:p w:rsidR="007C1B1D" w:rsidRDefault="007C1B1D">
      <w:pPr>
        <w:pStyle w:val="ConsPlusNormal"/>
        <w:spacing w:before="220"/>
        <w:ind w:firstLine="540"/>
        <w:jc w:val="both"/>
      </w:pPr>
      <w:bookmarkStart w:id="1" w:name="P56"/>
      <w:bookmarkEnd w:id="1"/>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7C1B1D" w:rsidRDefault="007C1B1D">
      <w:pPr>
        <w:pStyle w:val="ConsPlusNormal"/>
        <w:spacing w:before="220"/>
        <w:ind w:firstLine="540"/>
        <w:jc w:val="both"/>
      </w:pPr>
      <w:r>
        <w:t>б) крыши;</w:t>
      </w:r>
    </w:p>
    <w:p w:rsidR="007C1B1D" w:rsidRDefault="007C1B1D">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7C1B1D" w:rsidRDefault="007C1B1D">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7C1B1D" w:rsidRDefault="007C1B1D">
      <w:pPr>
        <w:pStyle w:val="ConsPlusNormal"/>
        <w:spacing w:before="220"/>
        <w:ind w:firstLine="540"/>
        <w:jc w:val="both"/>
      </w:pPr>
      <w:bookmarkStart w:id="2" w:name="P60"/>
      <w:bookmarkEnd w:id="2"/>
      <w:proofErr w:type="gramStart"/>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roofErr w:type="gramEnd"/>
    </w:p>
    <w:p w:rsidR="007C1B1D" w:rsidRDefault="007C1B1D">
      <w:pPr>
        <w:pStyle w:val="ConsPlusNormal"/>
        <w:spacing w:before="220"/>
        <w:ind w:firstLine="540"/>
        <w:jc w:val="both"/>
      </w:pPr>
      <w:bookmarkStart w:id="3" w:name="P61"/>
      <w:bookmarkEnd w:id="3"/>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7C1B1D" w:rsidRDefault="007C1B1D">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w:t>
      </w:r>
      <w:proofErr w:type="gramStart"/>
      <w:r>
        <w:t>передачи</w:t>
      </w:r>
      <w:proofErr w:type="gramEnd"/>
      <w:r>
        <w:t xml:space="preserve">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C1B1D" w:rsidRDefault="007C1B1D">
      <w:pPr>
        <w:pStyle w:val="ConsPlusNormal"/>
        <w:spacing w:before="220"/>
        <w:ind w:firstLine="540"/>
        <w:jc w:val="both"/>
      </w:pPr>
      <w:bookmarkStart w:id="4" w:name="P63"/>
      <w:bookmarkEnd w:id="4"/>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7C1B1D" w:rsidRDefault="007C1B1D">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7C1B1D" w:rsidRDefault="007C1B1D">
      <w:pPr>
        <w:pStyle w:val="ConsPlusNormal"/>
        <w:spacing w:before="220"/>
        <w:ind w:firstLine="540"/>
        <w:jc w:val="both"/>
      </w:pPr>
      <w:r>
        <w:t xml:space="preserve">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w:t>
      </w:r>
      <w:r>
        <w:lastRenderedPageBreak/>
        <w:t>учета управляющих или иных организаций, технической документации на многоквартирный дом, приоритет имеют сведения, содержащиеся в Реестре.</w:t>
      </w:r>
    </w:p>
    <w:p w:rsidR="007C1B1D" w:rsidRDefault="007C1B1D">
      <w:pPr>
        <w:pStyle w:val="ConsPlusNormal"/>
        <w:spacing w:before="220"/>
        <w:ind w:firstLine="540"/>
        <w:jc w:val="both"/>
      </w:pPr>
      <w:r>
        <w:t xml:space="preserve">5. </w:t>
      </w:r>
      <w:proofErr w:type="gramStart"/>
      <w: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7C1B1D" w:rsidRDefault="007C1B1D">
      <w:pPr>
        <w:pStyle w:val="ConsPlusNormal"/>
        <w:spacing w:before="220"/>
        <w:ind w:firstLine="540"/>
        <w:jc w:val="both"/>
      </w:pPr>
      <w:proofErr w:type="gramStart"/>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7C1B1D" w:rsidRDefault="007C1B1D">
      <w:pPr>
        <w:pStyle w:val="ConsPlusNormal"/>
        <w:spacing w:before="220"/>
        <w:ind w:firstLine="540"/>
        <w:jc w:val="both"/>
      </w:pPr>
      <w:proofErr w:type="gramStart"/>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t xml:space="preserve"> </w:t>
      </w:r>
      <w:proofErr w:type="gramStart"/>
      <w:r>
        <w:t>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7C1B1D" w:rsidRDefault="007C1B1D">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7C1B1D" w:rsidRDefault="007C1B1D">
      <w:pPr>
        <w:pStyle w:val="ConsPlusNormal"/>
        <w:spacing w:before="220"/>
        <w:ind w:firstLine="540"/>
        <w:jc w:val="both"/>
      </w:pPr>
      <w:r>
        <w:t xml:space="preserve">7. </w:t>
      </w:r>
      <w:proofErr w:type="gramStart"/>
      <w: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t xml:space="preserve">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7C1B1D" w:rsidRDefault="007C1B1D">
      <w:pPr>
        <w:pStyle w:val="ConsPlusNormal"/>
        <w:spacing w:before="220"/>
        <w:ind w:firstLine="540"/>
        <w:jc w:val="both"/>
      </w:pPr>
      <w:bookmarkStart w:id="5" w:name="P71"/>
      <w:bookmarkEnd w:id="5"/>
      <w:r>
        <w:t xml:space="preserve">8. </w:t>
      </w:r>
      <w:proofErr w:type="gramStart"/>
      <w: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t xml:space="preserve"> не установлено соглашением собственников помещений с исполнителем коммунальных услуг или ресурсоснабжающей организацией, </w:t>
      </w:r>
      <w:r>
        <w:lastRenderedPageBreak/>
        <w:t>является место соединения коллективного (общедомового) прибора учета с соответствующей инженерной сетью, входящей в многоквартирный дом.</w:t>
      </w:r>
    </w:p>
    <w:p w:rsidR="007C1B1D" w:rsidRDefault="007C1B1D">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7C1B1D" w:rsidRDefault="007C1B1D">
      <w:pPr>
        <w:pStyle w:val="ConsPlusNormal"/>
        <w:ind w:firstLine="540"/>
        <w:jc w:val="both"/>
      </w:pPr>
    </w:p>
    <w:p w:rsidR="007C1B1D" w:rsidRDefault="007C1B1D">
      <w:pPr>
        <w:pStyle w:val="ConsPlusTitle"/>
        <w:jc w:val="center"/>
        <w:outlineLvl w:val="1"/>
      </w:pPr>
      <w:r>
        <w:t>I(1). ТРЕБОВАНИЯ, В СООТВЕТСТВИИ С КОТОРЫМИ ОПРЕДЕЛЯЕТСЯ</w:t>
      </w:r>
    </w:p>
    <w:p w:rsidR="007C1B1D" w:rsidRDefault="007C1B1D">
      <w:pPr>
        <w:pStyle w:val="ConsPlusTitle"/>
        <w:jc w:val="center"/>
      </w:pPr>
      <w:r>
        <w:t xml:space="preserve">ПЕРЕЧЕНЬ ИМУЩЕСТВА, КОТОРОЕ ПРЕДНАЗНАЧЕНО </w:t>
      </w:r>
      <w:proofErr w:type="gramStart"/>
      <w:r>
        <w:t>ДЛЯ</w:t>
      </w:r>
      <w:proofErr w:type="gramEnd"/>
      <w:r>
        <w:t xml:space="preserve"> СОВМЕСТНОГО</w:t>
      </w:r>
    </w:p>
    <w:p w:rsidR="007C1B1D" w:rsidRDefault="007C1B1D">
      <w:pPr>
        <w:pStyle w:val="ConsPlusTitle"/>
        <w:jc w:val="center"/>
      </w:pPr>
      <w:r>
        <w:t>ИСПОЛЬЗОВАНИЯ СОБСТВЕННИКАМИ ПОМЕЩЕНИЙ В НЕСКОЛЬКИХ</w:t>
      </w:r>
    </w:p>
    <w:p w:rsidR="007C1B1D" w:rsidRDefault="007C1B1D">
      <w:pPr>
        <w:pStyle w:val="ConsPlusTitle"/>
        <w:jc w:val="center"/>
      </w:pPr>
      <w:r>
        <w:t xml:space="preserve">МНОГОКВАРТИРНЫХ </w:t>
      </w:r>
      <w:proofErr w:type="gramStart"/>
      <w:r>
        <w:t>ДОМАХ</w:t>
      </w:r>
      <w:proofErr w:type="gramEnd"/>
    </w:p>
    <w:p w:rsidR="007C1B1D" w:rsidRDefault="007C1B1D">
      <w:pPr>
        <w:pStyle w:val="ConsPlusNormal"/>
        <w:jc w:val="both"/>
      </w:pPr>
    </w:p>
    <w:p w:rsidR="007C1B1D" w:rsidRDefault="007C1B1D">
      <w:pPr>
        <w:pStyle w:val="ConsPlusNormal"/>
        <w:ind w:firstLine="540"/>
        <w:jc w:val="both"/>
      </w:pPr>
      <w:proofErr w:type="gramStart"/>
      <w:r>
        <w:t>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пунктом 1 части 2 статьи 136 Жилищного кодекса Российской Федерации, может включаться общее имущество, в отношении которого принято решение, предусмотренное пунктом 3 части 2 статьи 44 Жилищного кодекса Российской Федерации, а именно:</w:t>
      </w:r>
      <w:proofErr w:type="gramEnd"/>
    </w:p>
    <w:p w:rsidR="007C1B1D" w:rsidRDefault="007C1B1D">
      <w:pPr>
        <w:pStyle w:val="ConsPlusNormal"/>
        <w:spacing w:before="220"/>
        <w:ind w:firstLine="540"/>
        <w:jc w:val="both"/>
      </w:pPr>
      <w:r>
        <w:t>а) общее имущество, указанное в подпунктах "е" и "ж" пункта 2 настоящих Правил;</w:t>
      </w:r>
    </w:p>
    <w:p w:rsidR="007C1B1D" w:rsidRDefault="007C1B1D">
      <w:pPr>
        <w:pStyle w:val="ConsPlusNormal"/>
        <w:spacing w:before="220"/>
        <w:ind w:firstLine="540"/>
        <w:jc w:val="both"/>
      </w:pPr>
      <w:r>
        <w:t xml:space="preserve">б) общее имущество, если такое имущество отвечает </w:t>
      </w:r>
      <w:proofErr w:type="gramStart"/>
      <w:r>
        <w:t>какому-либо</w:t>
      </w:r>
      <w:proofErr w:type="gramEnd"/>
      <w:r>
        <w:t xml:space="preserve"> из следующих требований:</w:t>
      </w:r>
    </w:p>
    <w:p w:rsidR="007C1B1D" w:rsidRDefault="007C1B1D">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7C1B1D" w:rsidRDefault="007C1B1D">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7C1B1D" w:rsidRDefault="007C1B1D">
      <w:pPr>
        <w:pStyle w:val="ConsPlusNormal"/>
        <w:ind w:firstLine="540"/>
        <w:jc w:val="both"/>
      </w:pPr>
    </w:p>
    <w:p w:rsidR="007C1B1D" w:rsidRDefault="007C1B1D">
      <w:pPr>
        <w:pStyle w:val="ConsPlusTitle"/>
        <w:jc w:val="center"/>
        <w:outlineLvl w:val="1"/>
      </w:pPr>
      <w:r>
        <w:t>II. ТРЕБОВАНИЯ К СОДЕРЖАНИЮ ОБЩЕГО ИМУЩЕСТВА</w:t>
      </w:r>
    </w:p>
    <w:p w:rsidR="007C1B1D" w:rsidRDefault="007C1B1D">
      <w:pPr>
        <w:pStyle w:val="ConsPlusNormal"/>
        <w:ind w:firstLine="540"/>
        <w:jc w:val="both"/>
      </w:pPr>
    </w:p>
    <w:p w:rsidR="007C1B1D" w:rsidRDefault="007C1B1D">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7C1B1D" w:rsidRDefault="007C1B1D">
      <w:pPr>
        <w:pStyle w:val="ConsPlusNormal"/>
        <w:spacing w:before="220"/>
        <w:ind w:firstLine="540"/>
        <w:jc w:val="both"/>
      </w:pPr>
      <w:r>
        <w:t>а) соблюдение характеристик надежности и безопасности многоквартирного дома;</w:t>
      </w:r>
    </w:p>
    <w:p w:rsidR="007C1B1D" w:rsidRDefault="007C1B1D">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7C1B1D" w:rsidRDefault="007C1B1D">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7C1B1D" w:rsidRDefault="007C1B1D">
      <w:pPr>
        <w:pStyle w:val="ConsPlusNormal"/>
        <w:spacing w:before="220"/>
        <w:ind w:firstLine="540"/>
        <w:jc w:val="both"/>
      </w:pPr>
      <w:r>
        <w:t>г) соблюдение прав и законных интересов собственников помещений, а также иных лиц;</w:t>
      </w:r>
    </w:p>
    <w:p w:rsidR="007C1B1D" w:rsidRDefault="007C1B1D">
      <w:pPr>
        <w:pStyle w:val="ConsPlusNormal"/>
        <w:spacing w:before="220"/>
        <w:ind w:firstLine="540"/>
        <w:jc w:val="both"/>
      </w:pPr>
      <w:r>
        <w:t>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7C1B1D" w:rsidRDefault="007C1B1D">
      <w:pPr>
        <w:pStyle w:val="ConsPlusNormal"/>
        <w:spacing w:before="220"/>
        <w:ind w:firstLine="540"/>
        <w:jc w:val="both"/>
      </w:pPr>
      <w:r>
        <w:lastRenderedPageBreak/>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7C1B1D" w:rsidRDefault="007C1B1D">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7C1B1D" w:rsidRDefault="007C1B1D">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7C1B1D" w:rsidRDefault="007C1B1D">
      <w:pPr>
        <w:pStyle w:val="ConsPlusNormal"/>
        <w:spacing w:before="220"/>
        <w:ind w:firstLine="540"/>
        <w:jc w:val="both"/>
      </w:pPr>
      <w:proofErr w:type="gramStart"/>
      <w:r>
        <w:t>а) осмотр общего имущества, осуществляемый собственниками помещений и указанными в пункте 13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roofErr w:type="gramEnd"/>
    </w:p>
    <w:p w:rsidR="007C1B1D" w:rsidRDefault="007C1B1D">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7C1B1D" w:rsidRDefault="007C1B1D">
      <w:pPr>
        <w:pStyle w:val="ConsPlusNormal"/>
        <w:spacing w:before="220"/>
        <w:ind w:firstLine="540"/>
        <w:jc w:val="both"/>
      </w:pPr>
      <w:proofErr w:type="gramStart"/>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roofErr w:type="gramEnd"/>
    </w:p>
    <w:p w:rsidR="007C1B1D" w:rsidRDefault="007C1B1D">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7C1B1D" w:rsidRDefault="007C1B1D">
      <w:pPr>
        <w:pStyle w:val="ConsPlusNormal"/>
        <w:spacing w:before="22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7C1B1D" w:rsidRDefault="007C1B1D">
      <w:pPr>
        <w:pStyle w:val="ConsPlusNormal"/>
        <w:spacing w:before="220"/>
        <w:ind w:firstLine="540"/>
        <w:jc w:val="both"/>
      </w:pPr>
      <w:bookmarkStart w:id="6" w:name="P101"/>
      <w:bookmarkEnd w:id="6"/>
      <w:r>
        <w:t xml:space="preserve">д(1)) организацию мест для накопления и накопление отработанных ртутьсодержащих </w:t>
      </w:r>
      <w:proofErr w:type="gramStart"/>
      <w:r>
        <w:t>ламп</w:t>
      </w:r>
      <w:proofErr w:type="gramEnd"/>
      <w: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7C1B1D" w:rsidRDefault="007C1B1D">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7C1B1D" w:rsidRDefault="007C1B1D">
      <w:pPr>
        <w:pStyle w:val="ConsPlusNormal"/>
        <w:spacing w:before="220"/>
        <w:ind w:firstLine="540"/>
        <w:jc w:val="both"/>
      </w:pPr>
      <w:proofErr w:type="gramStart"/>
      <w:r>
        <w:t>В настоящих Правилах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roofErr w:type="gramEnd"/>
    </w:p>
    <w:p w:rsidR="007C1B1D" w:rsidRDefault="007C1B1D">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7C1B1D" w:rsidRDefault="007C1B1D">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7C1B1D" w:rsidRDefault="007C1B1D">
      <w:pPr>
        <w:pStyle w:val="ConsPlusNormal"/>
        <w:spacing w:before="220"/>
        <w:ind w:firstLine="540"/>
        <w:jc w:val="both"/>
      </w:pPr>
      <w:r>
        <w:t xml:space="preserve">з) текущий и капитальный ремонт, подготовку к сезонной эксплуатации и содержание </w:t>
      </w:r>
      <w:r>
        <w:lastRenderedPageBreak/>
        <w:t>общего имущества, указанного в подпунктах "а" - "д"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7C1B1D" w:rsidRDefault="007C1B1D">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7C1B1D" w:rsidRDefault="007C1B1D">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7C1B1D" w:rsidRDefault="007C1B1D">
      <w:pPr>
        <w:pStyle w:val="ConsPlusNormal"/>
        <w:spacing w:before="220"/>
        <w:ind w:firstLine="540"/>
        <w:jc w:val="both"/>
      </w:pPr>
      <w:bookmarkStart w:id="7" w:name="P109"/>
      <w:bookmarkEnd w:id="7"/>
      <w:proofErr w:type="gramStart"/>
      <w:r>
        <w:t>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w:t>
      </w:r>
      <w:proofErr w:type="gramEnd"/>
      <w:r>
        <w:t xml:space="preserve"> при содержании общего имущества в многоквартирном доме, в соответствии с пунктом 40 Правил предоставления коммунальных услуг).</w:t>
      </w:r>
    </w:p>
    <w:p w:rsidR="007C1B1D" w:rsidRDefault="007C1B1D">
      <w:pPr>
        <w:pStyle w:val="ConsPlusNormal"/>
        <w:spacing w:before="220"/>
        <w:ind w:firstLine="540"/>
        <w:jc w:val="both"/>
      </w:pPr>
      <w:r>
        <w:t>11(1). Минимальный перечень услуг и работ, необходимых для обеспечения надлежащего содержания общего имущества в многоквартирном доме, и Правила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7C1B1D" w:rsidRDefault="007C1B1D">
      <w:pPr>
        <w:pStyle w:val="ConsPlusNormal"/>
        <w:spacing w:before="220"/>
        <w:ind w:firstLine="540"/>
        <w:jc w:val="both"/>
      </w:pPr>
      <w:r>
        <w:t xml:space="preserve">12. </w:t>
      </w:r>
      <w:proofErr w:type="gramStart"/>
      <w:r>
        <w:t>Собственники помещений вправе самостоятельно совершать действия по содержанию и ремонту общего имущества, за исключением действий, указанных в подпунктах "д(1)" и "л" пункта 11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roofErr w:type="gramEnd"/>
    </w:p>
    <w:p w:rsidR="007C1B1D" w:rsidRDefault="007C1B1D">
      <w:pPr>
        <w:pStyle w:val="ConsPlusNormal"/>
        <w:spacing w:before="220"/>
        <w:ind w:firstLine="540"/>
        <w:jc w:val="both"/>
      </w:pPr>
      <w:bookmarkStart w:id="8" w:name="P112"/>
      <w:bookmarkEnd w:id="8"/>
      <w:r>
        <w:t xml:space="preserve">13. </w:t>
      </w:r>
      <w:proofErr w:type="gramStart"/>
      <w:r>
        <w:t>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w:t>
      </w:r>
      <w:proofErr w:type="gramEnd"/>
      <w:r>
        <w:t xml:space="preserve">) </w:t>
      </w:r>
      <w:proofErr w:type="gramStart"/>
      <w:r>
        <w:t>выполняющими</w:t>
      </w:r>
      <w:proofErr w:type="gramEnd"/>
      <w:r>
        <w:t xml:space="preserve"> работы.</w:t>
      </w:r>
    </w:p>
    <w:p w:rsidR="007C1B1D" w:rsidRDefault="007C1B1D">
      <w:pPr>
        <w:pStyle w:val="ConsPlusNormal"/>
        <w:spacing w:before="220"/>
        <w:ind w:firstLine="540"/>
        <w:jc w:val="both"/>
      </w:pPr>
      <w:r>
        <w:t>13(1). Осмотры общего имущества могут быть текущие, сезонные и внеочередные.</w:t>
      </w:r>
    </w:p>
    <w:p w:rsidR="007C1B1D" w:rsidRDefault="007C1B1D">
      <w:pPr>
        <w:pStyle w:val="ConsPlusNormal"/>
        <w:spacing w:before="220"/>
        <w:ind w:firstLine="540"/>
        <w:jc w:val="both"/>
      </w:pPr>
      <w:r>
        <w:t xml:space="preserve">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w:t>
      </w:r>
      <w:proofErr w:type="gramStart"/>
      <w:r>
        <w:t>имущества</w:t>
      </w:r>
      <w:proofErr w:type="gramEnd"/>
      <w:r>
        <w:t xml:space="preserve"> в том числе в зависимости от материалов изготовления элементов общего имущества.</w:t>
      </w:r>
    </w:p>
    <w:p w:rsidR="007C1B1D" w:rsidRDefault="007C1B1D">
      <w:pPr>
        <w:pStyle w:val="ConsPlusNormal"/>
        <w:spacing w:before="220"/>
        <w:ind w:firstLine="540"/>
        <w:jc w:val="both"/>
      </w:pPr>
      <w:r>
        <w:t>Сезонные осмотры проводятся в отношении всего общего имущества 2 раза в год:</w:t>
      </w:r>
    </w:p>
    <w:p w:rsidR="007C1B1D" w:rsidRDefault="007C1B1D">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7C1B1D" w:rsidRDefault="007C1B1D">
      <w:pPr>
        <w:pStyle w:val="ConsPlusNormal"/>
        <w:spacing w:before="220"/>
        <w:ind w:firstLine="540"/>
        <w:jc w:val="both"/>
      </w:pPr>
      <w:r>
        <w:lastRenderedPageBreak/>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7C1B1D" w:rsidRDefault="007C1B1D">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7C1B1D" w:rsidRDefault="007C1B1D">
      <w:pPr>
        <w:pStyle w:val="ConsPlusNormal"/>
        <w:spacing w:before="220"/>
        <w:ind w:firstLine="540"/>
        <w:jc w:val="both"/>
      </w:pPr>
      <w:r>
        <w:t xml:space="preserve">14. </w:t>
      </w:r>
      <w:proofErr w:type="gramStart"/>
      <w:r>
        <w:t>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roofErr w:type="gramEnd"/>
    </w:p>
    <w:p w:rsidR="007C1B1D" w:rsidRDefault="007C1B1D">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7C1B1D" w:rsidRDefault="007C1B1D">
      <w:pPr>
        <w:pStyle w:val="ConsPlusNormal"/>
        <w:spacing w:before="220"/>
        <w:ind w:firstLine="540"/>
        <w:jc w:val="both"/>
      </w:pPr>
      <w:r>
        <w:t>15. В состав услуг и работ не входят:</w:t>
      </w:r>
    </w:p>
    <w:p w:rsidR="007C1B1D" w:rsidRDefault="007C1B1D">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7C1B1D" w:rsidRDefault="007C1B1D">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7C1B1D" w:rsidRDefault="007C1B1D">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7C1B1D" w:rsidRDefault="007C1B1D">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7C1B1D" w:rsidRDefault="007C1B1D">
      <w:pPr>
        <w:pStyle w:val="ConsPlusNormal"/>
        <w:spacing w:before="220"/>
        <w:ind w:firstLine="540"/>
        <w:jc w:val="both"/>
      </w:pPr>
      <w:r>
        <w:t>а) собственниками помещений:</w:t>
      </w:r>
    </w:p>
    <w:p w:rsidR="007C1B1D" w:rsidRDefault="007C1B1D">
      <w:pPr>
        <w:pStyle w:val="ConsPlusNormal"/>
        <w:spacing w:before="220"/>
        <w:ind w:firstLine="540"/>
        <w:jc w:val="both"/>
      </w:pPr>
      <w:r>
        <w:t>путем заключения договора управления многоквартирным домом с управляющей организацией - в соответствии с частью 5 статьи 161 и статьей 162 Жилищного кодекса Российской Федерации;</w:t>
      </w:r>
    </w:p>
    <w:p w:rsidR="007C1B1D" w:rsidRDefault="007C1B1D">
      <w:pPr>
        <w:pStyle w:val="ConsPlusNormal"/>
        <w:spacing w:before="220"/>
        <w:ind w:firstLine="540"/>
        <w:jc w:val="both"/>
      </w:pPr>
      <w:r>
        <w:t>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статьей 164 Жилищного кодекса Российской Федерации;</w:t>
      </w:r>
    </w:p>
    <w:p w:rsidR="007C1B1D" w:rsidRDefault="007C1B1D">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7C1B1D" w:rsidRDefault="007C1B1D">
      <w:pPr>
        <w:pStyle w:val="ConsPlusNormal"/>
        <w:spacing w:before="220"/>
        <w:ind w:firstLine="540"/>
        <w:jc w:val="both"/>
      </w:pPr>
      <w:r>
        <w:t>путем членства собственников помещений в указанных организациях - в соответствии с разделами V и VI Жилищного кодекса Российской Федерации;</w:t>
      </w:r>
    </w:p>
    <w:p w:rsidR="007C1B1D" w:rsidRDefault="007C1B1D">
      <w:pPr>
        <w:pStyle w:val="ConsPlusNormal"/>
        <w:spacing w:before="220"/>
        <w:ind w:firstLine="540"/>
        <w:jc w:val="both"/>
      </w:pPr>
      <w:r>
        <w:t>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статьи 138 Жилищного кодекса Российской Федерации;</w:t>
      </w:r>
    </w:p>
    <w:p w:rsidR="007C1B1D" w:rsidRDefault="007C1B1D">
      <w:pPr>
        <w:pStyle w:val="ConsPlusNormal"/>
        <w:spacing w:before="220"/>
        <w:ind w:firstLine="540"/>
        <w:jc w:val="both"/>
      </w:pPr>
      <w:r>
        <w:lastRenderedPageBreak/>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7C1B1D" w:rsidRDefault="007C1B1D">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7C1B1D" w:rsidRDefault="007C1B1D">
      <w:pPr>
        <w:pStyle w:val="ConsPlusNormal"/>
        <w:spacing w:before="220"/>
        <w:ind w:firstLine="540"/>
        <w:jc w:val="both"/>
      </w:pPr>
      <w:r>
        <w:t>путем заключения договора управления многоквартирным домом с управляющей организацией - в соответствии с частью 14 статьи 161 Жилищного кодекса Российской Федерации;</w:t>
      </w:r>
    </w:p>
    <w:p w:rsidR="007C1B1D" w:rsidRDefault="007C1B1D">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7C1B1D" w:rsidRDefault="007C1B1D">
      <w:pPr>
        <w:pStyle w:val="ConsPlusNormal"/>
        <w:spacing w:before="220"/>
        <w:ind w:firstLine="540"/>
        <w:jc w:val="both"/>
      </w:pPr>
      <w:r>
        <w:t>путем заключения договора управления многоквартирным домом с управляющей организацией - в соответствии с частью 13 статьи 161 Жилищного кодекса Российской Федерации.</w:t>
      </w:r>
    </w:p>
    <w:p w:rsidR="007C1B1D" w:rsidRDefault="007C1B1D">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7C1B1D" w:rsidRDefault="007C1B1D">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7C1B1D" w:rsidRDefault="007C1B1D">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7C1B1D" w:rsidRDefault="007C1B1D">
      <w:pPr>
        <w:pStyle w:val="ConsPlusNormal"/>
        <w:spacing w:before="220"/>
        <w:ind w:firstLine="540"/>
        <w:jc w:val="both"/>
      </w:pPr>
      <w:r>
        <w:t xml:space="preserve">20. </w:t>
      </w:r>
      <w:proofErr w:type="gramStart"/>
      <w:r>
        <w:t>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7C1B1D" w:rsidRDefault="007C1B1D">
      <w:pPr>
        <w:pStyle w:val="ConsPlusNormal"/>
        <w:spacing w:before="220"/>
        <w:ind w:firstLine="540"/>
        <w:jc w:val="both"/>
      </w:pPr>
      <w:r>
        <w:t xml:space="preserve">21. </w:t>
      </w:r>
      <w:proofErr w:type="gramStart"/>
      <w: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roofErr w:type="gramEnd"/>
    </w:p>
    <w:p w:rsidR="007C1B1D" w:rsidRDefault="007C1B1D">
      <w:pPr>
        <w:pStyle w:val="ConsPlusNormal"/>
        <w:spacing w:before="220"/>
        <w:ind w:firstLine="540"/>
        <w:jc w:val="both"/>
      </w:pPr>
      <w:r>
        <w:t xml:space="preserve">22. </w:t>
      </w:r>
      <w:proofErr w:type="gramStart"/>
      <w:r>
        <w:t xml:space="preserve">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w:t>
      </w:r>
      <w:r>
        <w:lastRenderedPageBreak/>
        <w:t>иными нормативными правовыми актами Российской Федерации</w:t>
      </w:r>
      <w:proofErr w:type="gramEnd"/>
      <w:r>
        <w:t>.</w:t>
      </w:r>
    </w:p>
    <w:p w:rsidR="007C1B1D" w:rsidRDefault="007C1B1D">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7C1B1D" w:rsidRDefault="007C1B1D">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7C1B1D" w:rsidRDefault="007C1B1D">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7C1B1D" w:rsidRDefault="007C1B1D">
      <w:pPr>
        <w:pStyle w:val="ConsPlusNormal"/>
        <w:spacing w:before="220"/>
        <w:ind w:firstLine="540"/>
        <w:jc w:val="both"/>
      </w:pPr>
      <w:proofErr w:type="gramStart"/>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roofErr w:type="gramEnd"/>
    </w:p>
    <w:p w:rsidR="007C1B1D" w:rsidRDefault="007C1B1D">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7C1B1D" w:rsidRDefault="007C1B1D">
      <w:pPr>
        <w:pStyle w:val="ConsPlusNormal"/>
        <w:spacing w:before="220"/>
        <w:ind w:firstLine="540"/>
        <w:jc w:val="both"/>
      </w:pPr>
      <w:proofErr w:type="gramStart"/>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w:t>
      </w:r>
      <w:proofErr w:type="gramEnd"/>
      <w:r>
        <w:t xml:space="preserve"> качеств установленным требованиям, журнал осмотра;</w:t>
      </w:r>
    </w:p>
    <w:p w:rsidR="007C1B1D" w:rsidRDefault="007C1B1D">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7C1B1D" w:rsidRDefault="007C1B1D">
      <w:pPr>
        <w:pStyle w:val="ConsPlusNormal"/>
        <w:spacing w:before="220"/>
        <w:ind w:firstLine="540"/>
        <w:jc w:val="both"/>
      </w:pPr>
      <w:bookmarkStart w:id="9" w:name="P150"/>
      <w:bookmarkEnd w:id="9"/>
      <w:r>
        <w:t>г) инструкцию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7C1B1D" w:rsidRDefault="007C1B1D">
      <w:pPr>
        <w:pStyle w:val="ConsPlusNormal"/>
        <w:spacing w:before="220"/>
        <w:ind w:firstLine="540"/>
        <w:jc w:val="both"/>
      </w:pPr>
      <w:bookmarkStart w:id="10" w:name="P151"/>
      <w:bookmarkEnd w:id="10"/>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7C1B1D" w:rsidRDefault="007C1B1D">
      <w:pPr>
        <w:pStyle w:val="ConsPlusNormal"/>
        <w:spacing w:before="220"/>
        <w:ind w:firstLine="540"/>
        <w:jc w:val="both"/>
      </w:pPr>
      <w:r>
        <w:t>первый экземпляр - товариществу собственников жилья, созданному в соответствии со статьей 139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7C1B1D" w:rsidRDefault="007C1B1D">
      <w:pPr>
        <w:pStyle w:val="ConsPlusNormal"/>
        <w:spacing w:before="220"/>
        <w:ind w:firstLine="540"/>
        <w:jc w:val="both"/>
      </w:pPr>
      <w:r>
        <w:t xml:space="preserve">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w:t>
      </w:r>
      <w:r>
        <w:lastRenderedPageBreak/>
        <w:t>в эксплуатацию помещение в этом доме по передаточному акту или иному документу о передаче;</w:t>
      </w:r>
    </w:p>
    <w:p w:rsidR="007C1B1D" w:rsidRDefault="007C1B1D">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7C1B1D" w:rsidRDefault="007C1B1D">
      <w:pPr>
        <w:pStyle w:val="ConsPlusNormal"/>
        <w:spacing w:before="220"/>
        <w:ind w:firstLine="540"/>
        <w:jc w:val="both"/>
      </w:pPr>
      <w:r>
        <w:t>26. В состав иных документов, связанных с управлением многоквартирным домом, включаются:</w:t>
      </w:r>
    </w:p>
    <w:p w:rsidR="007C1B1D" w:rsidRDefault="007C1B1D">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7C1B1D" w:rsidRDefault="007C1B1D">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7C1B1D" w:rsidRDefault="007C1B1D">
      <w:pPr>
        <w:pStyle w:val="ConsPlusNormal"/>
        <w:spacing w:before="220"/>
        <w:ind w:firstLine="540"/>
        <w:jc w:val="both"/>
      </w:pPr>
      <w:proofErr w:type="gramStart"/>
      <w:r>
        <w:t>в) заверенная уполномоченным органом местного самоуправления копия градостроительного плана земельного участка по установленной форме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roofErr w:type="gramEnd"/>
    </w:p>
    <w:p w:rsidR="007C1B1D" w:rsidRDefault="007C1B1D">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7C1B1D" w:rsidRDefault="007C1B1D">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7C1B1D" w:rsidRDefault="007C1B1D">
      <w:pPr>
        <w:pStyle w:val="ConsPlusNormal"/>
        <w:spacing w:before="220"/>
        <w:ind w:firstLine="540"/>
        <w:jc w:val="both"/>
      </w:pPr>
      <w:r>
        <w:t>д(1)) реестр собственников помещений в многоквартирном доме, ведение которого предусмотрено частью 3.1 статьи 45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7C1B1D" w:rsidRDefault="007C1B1D">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7C1B1D" w:rsidRDefault="007C1B1D">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7C1B1D" w:rsidRDefault="007C1B1D">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7C1B1D" w:rsidRDefault="007C1B1D">
      <w:pPr>
        <w:pStyle w:val="ConsPlusNormal"/>
        <w:spacing w:before="220"/>
        <w:ind w:firstLine="540"/>
        <w:jc w:val="both"/>
      </w:pPr>
      <w:r>
        <w:t xml:space="preserve">27. </w:t>
      </w:r>
      <w:proofErr w:type="gramStart"/>
      <w:r>
        <w:t>Ответственные лица обязаны в установленном законодательством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w:t>
      </w:r>
      <w:proofErr w:type="gramEnd"/>
      <w:r>
        <w:t xml:space="preserve"> в такие документы необходимые изменения, связанные с управлением общим имуществом.</w:t>
      </w:r>
    </w:p>
    <w:p w:rsidR="007C1B1D" w:rsidRDefault="007C1B1D">
      <w:pPr>
        <w:pStyle w:val="ConsPlusNormal"/>
        <w:ind w:firstLine="540"/>
        <w:jc w:val="both"/>
      </w:pPr>
    </w:p>
    <w:p w:rsidR="007C1B1D" w:rsidRDefault="007C1B1D">
      <w:pPr>
        <w:pStyle w:val="ConsPlusTitle"/>
        <w:jc w:val="center"/>
        <w:outlineLvl w:val="1"/>
      </w:pPr>
      <w:r>
        <w:t>III. НЕСЕНИЕ СОБСТВЕННИКАМИ ПОМЕЩЕНИЙ ОБЩИХ РАСХОДОВ</w:t>
      </w:r>
    </w:p>
    <w:p w:rsidR="007C1B1D" w:rsidRDefault="007C1B1D">
      <w:pPr>
        <w:pStyle w:val="ConsPlusTitle"/>
        <w:jc w:val="center"/>
      </w:pPr>
      <w:r>
        <w:t>НА СОДЕРЖАНИЕ ОБЩЕГО ИМУЩЕСТВА</w:t>
      </w:r>
    </w:p>
    <w:p w:rsidR="007C1B1D" w:rsidRDefault="007C1B1D">
      <w:pPr>
        <w:pStyle w:val="ConsPlusNormal"/>
        <w:ind w:firstLine="540"/>
        <w:jc w:val="both"/>
      </w:pPr>
    </w:p>
    <w:p w:rsidR="007C1B1D" w:rsidRDefault="007C1B1D">
      <w:pPr>
        <w:pStyle w:val="ConsPlusNormal"/>
        <w:ind w:firstLine="540"/>
        <w:jc w:val="both"/>
      </w:pPr>
      <w:r>
        <w:lastRenderedPageBreak/>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7C1B1D" w:rsidRDefault="007C1B1D">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7C1B1D" w:rsidRDefault="007C1B1D">
      <w:pPr>
        <w:pStyle w:val="ConsPlusNormal"/>
        <w:spacing w:before="220"/>
        <w:ind w:firstLine="540"/>
        <w:jc w:val="both"/>
      </w:pPr>
      <w:r>
        <w:t>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частью 6 статьи 155 Жилищного кодекса Российской Федерации.</w:t>
      </w:r>
    </w:p>
    <w:p w:rsidR="007C1B1D" w:rsidRDefault="007C1B1D">
      <w:pPr>
        <w:pStyle w:val="ConsPlusNormal"/>
        <w:spacing w:before="220"/>
        <w:ind w:firstLine="540"/>
        <w:jc w:val="both"/>
      </w:pPr>
      <w:bookmarkStart w:id="11" w:name="P173"/>
      <w:bookmarkEnd w:id="11"/>
      <w:r>
        <w:t>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w:t>
      </w:r>
      <w:proofErr w:type="gramStart"/>
      <w:r>
        <w:t>о-</w:t>
      </w:r>
      <w:proofErr w:type="gramEnd"/>
      <w:r>
        <w:t xml:space="preserve">,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w:t>
      </w:r>
      <w:proofErr w:type="gramStart"/>
      <w:r>
        <w:t>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пунктом 40 Правил предоставления коммунальных услуг), обоснованные расходы на</w:t>
      </w:r>
      <w:proofErr w:type="gramEnd"/>
      <w:r>
        <w:t xml:space="preserve">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7C1B1D" w:rsidRDefault="007C1B1D">
      <w:pPr>
        <w:pStyle w:val="ConsPlusNormal"/>
        <w:spacing w:before="220"/>
        <w:ind w:firstLine="540"/>
        <w:jc w:val="both"/>
      </w:pPr>
      <w:proofErr w:type="gramStart"/>
      <w:r>
        <w:t>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w:t>
      </w:r>
      <w:proofErr w:type="gramEnd"/>
      <w:r>
        <w:t xml:space="preserve"> имущества в многоквартирном доме, в соответствии с пунктом 40 Правил предоставления коммунальных услуг).</w:t>
      </w:r>
    </w:p>
    <w:p w:rsidR="007C1B1D" w:rsidRDefault="007C1B1D">
      <w:pPr>
        <w:pStyle w:val="ConsPlusNormal"/>
        <w:spacing w:before="22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7C1B1D" w:rsidRDefault="007C1B1D">
      <w:pPr>
        <w:pStyle w:val="ConsPlusNormal"/>
        <w:spacing w:before="220"/>
        <w:ind w:firstLine="540"/>
        <w:jc w:val="both"/>
      </w:pPr>
      <w:proofErr w:type="gramStart"/>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w:t>
      </w:r>
      <w:proofErr w:type="gramEnd"/>
      <w:r>
        <w:t xml:space="preserve"> федеральным законом. </w:t>
      </w:r>
      <w:proofErr w:type="gramStart"/>
      <w:r>
        <w:t xml:space="preserve">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w:t>
      </w:r>
      <w:r>
        <w:lastRenderedPageBreak/>
        <w:t>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w:t>
      </w:r>
      <w:proofErr w:type="gramEnd"/>
      <w:r>
        <w:t xml:space="preserve"> </w:t>
      </w:r>
      <w:proofErr w:type="gramStart"/>
      <w:r>
        <w:t>доме</w:t>
      </w:r>
      <w:proofErr w:type="gramEnd"/>
      <w:r>
        <w:t>.</w:t>
      </w:r>
    </w:p>
    <w:p w:rsidR="007C1B1D" w:rsidRDefault="007C1B1D">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7C1B1D" w:rsidRDefault="007C1B1D">
      <w:pPr>
        <w:pStyle w:val="ConsPlusNormal"/>
        <w:spacing w:before="220"/>
        <w:ind w:firstLine="540"/>
        <w:jc w:val="both"/>
      </w:pPr>
      <w:r>
        <w:t>30. Содержание общего имущества обеспечивается:</w:t>
      </w:r>
    </w:p>
    <w:p w:rsidR="007C1B1D" w:rsidRDefault="007C1B1D">
      <w:pPr>
        <w:pStyle w:val="ConsPlusNormal"/>
        <w:spacing w:before="220"/>
        <w:ind w:firstLine="540"/>
        <w:jc w:val="both"/>
      </w:pPr>
      <w:r>
        <w:t>а) собственниками помещений - за счет собственных средств;</w:t>
      </w:r>
    </w:p>
    <w:p w:rsidR="007C1B1D" w:rsidRDefault="007C1B1D">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7C1B1D" w:rsidRDefault="007C1B1D">
      <w:pPr>
        <w:pStyle w:val="ConsPlusNormal"/>
        <w:spacing w:before="220"/>
        <w:ind w:firstLine="540"/>
        <w:jc w:val="both"/>
      </w:pPr>
      <w:proofErr w:type="gramStart"/>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w:t>
      </w:r>
      <w:proofErr w:type="gramEnd"/>
      <w:r>
        <w:t xml:space="preserve"> средств с использованием компенсаций расходов на оплату жилых помещений и коммунальных услуг или соответствующих денежных выплат;</w:t>
      </w:r>
    </w:p>
    <w:p w:rsidR="007C1B1D" w:rsidRDefault="007C1B1D">
      <w:pPr>
        <w:pStyle w:val="ConsPlusNormal"/>
        <w:spacing w:before="220"/>
        <w:ind w:firstLine="540"/>
        <w:jc w:val="both"/>
      </w:pPr>
      <w:proofErr w:type="gramStart"/>
      <w:r>
        <w:t>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статьей 160 Жилищного кодекса Российской Федерации компенсаций - за счет собственных средств с учетом скидок</w:t>
      </w:r>
      <w:proofErr w:type="gramEnd"/>
      <w:r>
        <w:t xml:space="preserve">, </w:t>
      </w:r>
      <w:proofErr w:type="gramStart"/>
      <w:r>
        <w:t>установленных федеральными законами и иными нормативными правовыми актами, принятыми до введения в действие Жилищного кодекса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roofErr w:type="gramEnd"/>
    </w:p>
    <w:p w:rsidR="007C1B1D" w:rsidRDefault="007C1B1D">
      <w:pPr>
        <w:pStyle w:val="ConsPlusNormal"/>
        <w:spacing w:before="220"/>
        <w:ind w:firstLine="540"/>
        <w:jc w:val="both"/>
      </w:pPr>
      <w:bookmarkStart w:id="12" w:name="P183"/>
      <w:bookmarkEnd w:id="12"/>
      <w: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w:t>
      </w:r>
      <w:proofErr w:type="gramStart"/>
      <w:r>
        <w:t>позднее</w:t>
      </w:r>
      <w:proofErr w:type="gramEnd"/>
      <w:r>
        <w:t xml:space="preserve">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w:t>
      </w:r>
      <w:proofErr w:type="gramStart"/>
      <w:r>
        <w:t>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w:t>
      </w:r>
      <w:proofErr w:type="gramEnd"/>
      <w:r>
        <w:t xml:space="preserve"> </w:t>
      </w:r>
      <w:proofErr w:type="gramStart"/>
      <w:r>
        <w:t xml:space="preserve">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w:t>
      </w:r>
      <w:r>
        <w:lastRenderedPageBreak/>
        <w:t>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w:t>
      </w:r>
      <w:proofErr w:type="gramEnd"/>
      <w:r>
        <w:t xml:space="preserve"> </w:t>
      </w:r>
      <w:proofErr w:type="gramStart"/>
      <w:r>
        <w:t>доме</w:t>
      </w:r>
      <w:proofErr w:type="gramEnd"/>
      <w:r>
        <w:t xml:space="preserve"> с указанием периодичности их выполнения. Указанный размер платы устанавливается одинаковым для всех собственников помещений.</w:t>
      </w:r>
    </w:p>
    <w:p w:rsidR="007C1B1D" w:rsidRDefault="007C1B1D">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7C1B1D" w:rsidRDefault="007C1B1D">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7C1B1D" w:rsidRDefault="007C1B1D">
      <w:pPr>
        <w:pStyle w:val="ConsPlusNormal"/>
        <w:spacing w:before="220"/>
        <w:ind w:firstLine="540"/>
        <w:jc w:val="both"/>
      </w:pPr>
      <w:r>
        <w:t xml:space="preserve">33. </w:t>
      </w:r>
      <w:proofErr w:type="gramStart"/>
      <w:r>
        <w:t>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w:t>
      </w:r>
      <w:proofErr w:type="gramEnd"/>
      <w:r>
        <w:t xml:space="preserve"> кооператива на основе утвержденной органами управления сметы доходов и расходов на содержание общего имущества на соответствующий год.</w:t>
      </w:r>
    </w:p>
    <w:p w:rsidR="007C1B1D" w:rsidRDefault="007C1B1D">
      <w:pPr>
        <w:pStyle w:val="ConsPlusNormal"/>
        <w:spacing w:before="220"/>
        <w:ind w:firstLine="540"/>
        <w:jc w:val="both"/>
      </w:pPr>
      <w:r>
        <w:t>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пунктом 29 настоящих Правил.</w:t>
      </w:r>
    </w:p>
    <w:p w:rsidR="007C1B1D" w:rsidRDefault="007C1B1D">
      <w:pPr>
        <w:pStyle w:val="ConsPlusNormal"/>
        <w:spacing w:before="220"/>
        <w:ind w:firstLine="540"/>
        <w:jc w:val="both"/>
      </w:pPr>
      <w:bookmarkStart w:id="13" w:name="P188"/>
      <w:bookmarkEnd w:id="13"/>
      <w:r>
        <w:t xml:space="preserve">34. </w:t>
      </w:r>
      <w:proofErr w:type="gramStart"/>
      <w:r>
        <w:t>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w:t>
      </w:r>
      <w:proofErr w:type="gramEnd"/>
      <w:r>
        <w:t xml:space="preserve">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7C1B1D" w:rsidRDefault="007C1B1D">
      <w:pPr>
        <w:pStyle w:val="ConsPlusNormal"/>
        <w:spacing w:before="220"/>
        <w:ind w:firstLine="540"/>
        <w:jc w:val="both"/>
      </w:pPr>
      <w:r>
        <w:t>35. Указанные в пунктах 31 - 34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7C1B1D" w:rsidRDefault="007C1B1D">
      <w:pPr>
        <w:pStyle w:val="ConsPlusNormal"/>
        <w:spacing w:before="220"/>
        <w:ind w:firstLine="540"/>
        <w:jc w:val="both"/>
      </w:pPr>
      <w:r>
        <w:t xml:space="preserve">36. </w:t>
      </w:r>
      <w:proofErr w:type="gramStart"/>
      <w:r>
        <w:t>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статьи 158 Жилищного кодекса Российской Федерации устанавливают</w:t>
      </w:r>
      <w:proofErr w:type="gramEnd"/>
      <w:r>
        <w:t xml:space="preserve"> размер платы за содержание и ремонт жилого помещения, вносимой собственниками помещений, исходя из стоимости услуг и работ, входящих в утвержденные </w:t>
      </w:r>
      <w:r>
        <w:lastRenderedPageBreak/>
        <w:t>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7C1B1D" w:rsidRDefault="007C1B1D">
      <w:pPr>
        <w:pStyle w:val="ConsPlusNormal"/>
        <w:spacing w:before="220"/>
        <w:ind w:firstLine="540"/>
        <w:jc w:val="both"/>
      </w:pPr>
      <w:r>
        <w:t xml:space="preserve">37. </w:t>
      </w:r>
      <w:proofErr w:type="gramStart"/>
      <w:r>
        <w:t>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статьей 158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t xml:space="preserve"> капитального ремонта.</w:t>
      </w:r>
    </w:p>
    <w:p w:rsidR="007C1B1D" w:rsidRDefault="007C1B1D">
      <w:pPr>
        <w:pStyle w:val="ConsPlusNormal"/>
        <w:spacing w:before="220"/>
        <w:ind w:firstLine="540"/>
        <w:jc w:val="both"/>
      </w:pPr>
      <w:r>
        <w:t>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статьи 155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7C1B1D" w:rsidRDefault="007C1B1D">
      <w:pPr>
        <w:pStyle w:val="ConsPlusNormal"/>
        <w:spacing w:before="220"/>
        <w:ind w:firstLine="540"/>
        <w:jc w:val="both"/>
      </w:pPr>
      <w:r>
        <w:t xml:space="preserve">38(1). </w:t>
      </w:r>
      <w:proofErr w:type="gramStart"/>
      <w:r>
        <w:t>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w:t>
      </w:r>
      <w:proofErr w:type="gramEnd"/>
      <w:r>
        <w:t xml:space="preserve">, </w:t>
      </w:r>
      <w:proofErr w:type="gramStart"/>
      <w:r>
        <w:t>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w:t>
      </w:r>
      <w:proofErr w:type="gramEnd"/>
      <w:r>
        <w:t>, связанных с оплатой расходов на содержание, текущий и капитальный ремонт общего имущества.</w:t>
      </w:r>
    </w:p>
    <w:p w:rsidR="007C1B1D" w:rsidRDefault="007C1B1D">
      <w:pPr>
        <w:pStyle w:val="ConsPlusNormal"/>
        <w:spacing w:before="220"/>
        <w:ind w:firstLine="540"/>
        <w:jc w:val="both"/>
      </w:pPr>
      <w:bookmarkStart w:id="14" w:name="P194"/>
      <w:bookmarkEnd w:id="14"/>
      <w:proofErr w:type="gramStart"/>
      <w:r>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w:t>
      </w:r>
      <w:proofErr w:type="gramEnd"/>
      <w:r>
        <w:t xml:space="preserve">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7C1B1D" w:rsidRDefault="007C1B1D">
      <w:pPr>
        <w:pStyle w:val="ConsPlusNormal"/>
        <w:spacing w:before="220"/>
        <w:ind w:firstLine="540"/>
        <w:jc w:val="both"/>
      </w:pPr>
      <w:proofErr w:type="gramStart"/>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roofErr w:type="gramEnd"/>
    </w:p>
    <w:p w:rsidR="007C1B1D" w:rsidRDefault="007C1B1D">
      <w:pPr>
        <w:pStyle w:val="ConsPlusNormal"/>
        <w:spacing w:before="220"/>
        <w:ind w:firstLine="540"/>
        <w:jc w:val="both"/>
      </w:pPr>
      <w:r>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C1B1D" w:rsidRDefault="007C1B1D">
      <w:pPr>
        <w:pStyle w:val="ConsPlusNormal"/>
        <w:spacing w:before="220"/>
        <w:ind w:firstLine="540"/>
        <w:jc w:val="both"/>
      </w:pPr>
      <w:bookmarkStart w:id="15" w:name="P197"/>
      <w:bookmarkEnd w:id="15"/>
      <w:r>
        <w:t xml:space="preserve">38(2). </w:t>
      </w:r>
      <w:proofErr w:type="gramStart"/>
      <w:r>
        <w:t xml:space="preserve">Собственники помещений вправе принять решение о заключении энергосервисного </w:t>
      </w:r>
      <w:r>
        <w:lastRenderedPageBreak/>
        <w:t>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t xml:space="preserve"> имени или от имени собственников энергосервисного договора на общедомовые нужды с организацией, оказывающей энергосервисные услуги.</w:t>
      </w:r>
    </w:p>
    <w:p w:rsidR="007C1B1D" w:rsidRDefault="007C1B1D">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7C1B1D" w:rsidRDefault="007C1B1D">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7C1B1D" w:rsidRDefault="007C1B1D">
      <w:pPr>
        <w:pStyle w:val="ConsPlusNormal"/>
        <w:spacing w:before="220"/>
        <w:ind w:firstLine="540"/>
        <w:jc w:val="both"/>
      </w:pPr>
      <w:r>
        <w:t xml:space="preserve">38(3). Решение собственников помещений, указанное в пункте 38(2) настоящих Правил, принимается на общем собрании собственников помещений и должно </w:t>
      </w:r>
      <w:proofErr w:type="gramStart"/>
      <w:r>
        <w:t>содержать</w:t>
      </w:r>
      <w:proofErr w:type="gramEnd"/>
      <w:r>
        <w:t xml:space="preserve"> в том числе следующие условия заключения энергосервисного договора на общедомовые нужды:</w:t>
      </w:r>
    </w:p>
    <w:p w:rsidR="007C1B1D" w:rsidRDefault="007C1B1D">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7C1B1D" w:rsidRDefault="007C1B1D">
      <w:pPr>
        <w:pStyle w:val="ConsPlusNormal"/>
        <w:spacing w:before="220"/>
        <w:ind w:firstLine="540"/>
        <w:jc w:val="both"/>
      </w:pPr>
      <w:r>
        <w:t>цена энергосервисного договора на общедомовые нужды и порядок ее оплаты;</w:t>
      </w:r>
    </w:p>
    <w:p w:rsidR="007C1B1D" w:rsidRDefault="007C1B1D">
      <w:pPr>
        <w:pStyle w:val="ConsPlusNormal"/>
        <w:spacing w:before="220"/>
        <w:ind w:firstLine="540"/>
        <w:jc w:val="both"/>
      </w:pPr>
      <w:r>
        <w:t>срок действия энергосервисного договора на общедомовые нужды.</w:t>
      </w:r>
    </w:p>
    <w:p w:rsidR="007C1B1D" w:rsidRDefault="007C1B1D">
      <w:pPr>
        <w:pStyle w:val="ConsPlusNormal"/>
        <w:spacing w:before="220"/>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7C1B1D" w:rsidRDefault="007C1B1D">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7C1B1D" w:rsidRDefault="007C1B1D">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7C1B1D" w:rsidRDefault="007C1B1D">
      <w:pPr>
        <w:pStyle w:val="ConsPlusNormal"/>
        <w:ind w:firstLine="540"/>
        <w:jc w:val="both"/>
      </w:pPr>
    </w:p>
    <w:p w:rsidR="007C1B1D" w:rsidRDefault="007C1B1D">
      <w:pPr>
        <w:pStyle w:val="ConsPlusTitle"/>
        <w:jc w:val="center"/>
        <w:outlineLvl w:val="1"/>
      </w:pPr>
      <w:r>
        <w:t xml:space="preserve">IV. </w:t>
      </w:r>
      <w:proofErr w:type="gramStart"/>
      <w:r>
        <w:t>КОНТРОЛЬ ЗА</w:t>
      </w:r>
      <w:proofErr w:type="gramEnd"/>
      <w:r>
        <w:t xml:space="preserve"> СОДЕРЖАНИЕМ ОБЩЕГО ИМУЩЕСТВА</w:t>
      </w:r>
    </w:p>
    <w:p w:rsidR="007C1B1D" w:rsidRDefault="007C1B1D">
      <w:pPr>
        <w:pStyle w:val="ConsPlusNormal"/>
        <w:ind w:firstLine="540"/>
        <w:jc w:val="both"/>
      </w:pPr>
    </w:p>
    <w:p w:rsidR="007C1B1D" w:rsidRDefault="007C1B1D">
      <w:pPr>
        <w:pStyle w:val="ConsPlusNormal"/>
        <w:ind w:firstLine="540"/>
        <w:jc w:val="both"/>
      </w:pPr>
      <w:r>
        <w:t xml:space="preserve">39. Государственный </w:t>
      </w:r>
      <w:proofErr w:type="gramStart"/>
      <w:r>
        <w:t>контроль за</w:t>
      </w:r>
      <w:proofErr w:type="gramEnd"/>
      <w: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7C1B1D" w:rsidRDefault="007C1B1D">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7C1B1D" w:rsidRDefault="007C1B1D">
      <w:pPr>
        <w:pStyle w:val="ConsPlusNormal"/>
        <w:spacing w:before="220"/>
        <w:ind w:firstLine="540"/>
        <w:jc w:val="both"/>
      </w:pPr>
      <w:r>
        <w:t xml:space="preserve">а) получать от ответственных лиц не позднее 5 рабочих дней </w:t>
      </w:r>
      <w:proofErr w:type="gramStart"/>
      <w:r>
        <w:t>с даты обращения</w:t>
      </w:r>
      <w:proofErr w:type="gramEnd"/>
      <w: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7C1B1D" w:rsidRDefault="007C1B1D">
      <w:pPr>
        <w:pStyle w:val="ConsPlusNormal"/>
        <w:spacing w:before="220"/>
        <w:ind w:firstLine="540"/>
        <w:jc w:val="both"/>
      </w:pPr>
      <w:r>
        <w:lastRenderedPageBreak/>
        <w:t>б) проверять объемы, качество и периодичность оказания услуг и выполнения работ (в том числе путем проведения соответствующей экспертизы);</w:t>
      </w:r>
    </w:p>
    <w:p w:rsidR="007C1B1D" w:rsidRDefault="007C1B1D">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7C1B1D" w:rsidRDefault="007C1B1D">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7C1B1D" w:rsidRDefault="007C1B1D">
      <w:pPr>
        <w:pStyle w:val="ConsPlusNormal"/>
        <w:spacing w:before="22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7C1B1D" w:rsidRDefault="007C1B1D">
      <w:pPr>
        <w:pStyle w:val="ConsPlusNormal"/>
        <w:ind w:firstLine="540"/>
        <w:jc w:val="both"/>
      </w:pPr>
    </w:p>
    <w:p w:rsidR="007C1B1D" w:rsidRDefault="007C1B1D">
      <w:pPr>
        <w:pStyle w:val="ConsPlusNormal"/>
        <w:ind w:firstLine="540"/>
        <w:jc w:val="both"/>
      </w:pPr>
    </w:p>
    <w:p w:rsidR="007C1B1D" w:rsidRDefault="007C1B1D">
      <w:pPr>
        <w:pStyle w:val="ConsPlusNormal"/>
        <w:ind w:firstLine="540"/>
        <w:jc w:val="both"/>
      </w:pPr>
    </w:p>
    <w:p w:rsidR="007C1B1D" w:rsidRDefault="007C1B1D">
      <w:pPr>
        <w:pStyle w:val="ConsPlusNormal"/>
        <w:ind w:firstLine="540"/>
        <w:jc w:val="both"/>
      </w:pPr>
    </w:p>
    <w:p w:rsidR="007C1B1D" w:rsidRDefault="007C1B1D">
      <w:pPr>
        <w:pStyle w:val="ConsPlusNormal"/>
        <w:ind w:firstLine="540"/>
        <w:jc w:val="both"/>
      </w:pPr>
    </w:p>
    <w:p w:rsidR="007C1B1D" w:rsidRDefault="007C1B1D">
      <w:pPr>
        <w:pStyle w:val="ConsPlusNormal"/>
        <w:jc w:val="right"/>
        <w:outlineLvl w:val="0"/>
      </w:pPr>
      <w:r>
        <w:t>Утверждены</w:t>
      </w:r>
    </w:p>
    <w:p w:rsidR="007C1B1D" w:rsidRDefault="007C1B1D">
      <w:pPr>
        <w:pStyle w:val="ConsPlusNormal"/>
        <w:jc w:val="right"/>
      </w:pPr>
      <w:r>
        <w:t>Постановлением Правительства</w:t>
      </w:r>
    </w:p>
    <w:p w:rsidR="007C1B1D" w:rsidRDefault="007C1B1D">
      <w:pPr>
        <w:pStyle w:val="ConsPlusNormal"/>
        <w:jc w:val="right"/>
      </w:pPr>
      <w:r>
        <w:t>Российской Федерации</w:t>
      </w:r>
    </w:p>
    <w:p w:rsidR="007C1B1D" w:rsidRDefault="007C1B1D">
      <w:pPr>
        <w:pStyle w:val="ConsPlusNormal"/>
        <w:jc w:val="right"/>
      </w:pPr>
      <w:r>
        <w:t>от 13 августа 2006 г. N 491</w:t>
      </w:r>
    </w:p>
    <w:p w:rsidR="007C1B1D" w:rsidRDefault="007C1B1D">
      <w:pPr>
        <w:pStyle w:val="ConsPlusNormal"/>
        <w:ind w:firstLine="540"/>
        <w:jc w:val="both"/>
      </w:pPr>
    </w:p>
    <w:p w:rsidR="007C1B1D" w:rsidRDefault="007C1B1D">
      <w:pPr>
        <w:pStyle w:val="ConsPlusTitle"/>
        <w:jc w:val="center"/>
      </w:pPr>
      <w:bookmarkStart w:id="16" w:name="P227"/>
      <w:bookmarkEnd w:id="16"/>
      <w:r>
        <w:t>ПРАВИЛА</w:t>
      </w:r>
    </w:p>
    <w:p w:rsidR="007C1B1D" w:rsidRDefault="007C1B1D">
      <w:pPr>
        <w:pStyle w:val="ConsPlusTitle"/>
        <w:jc w:val="center"/>
      </w:pPr>
      <w:r>
        <w:t>ИЗМЕНЕНИЯ РАЗМЕРА ПЛАТЫ ЗА СОДЕРЖАНИЕ ЖИЛОГО ПОМЕЩЕНИЯ</w:t>
      </w:r>
    </w:p>
    <w:p w:rsidR="007C1B1D" w:rsidRDefault="007C1B1D">
      <w:pPr>
        <w:pStyle w:val="ConsPlusTitle"/>
        <w:jc w:val="center"/>
      </w:pPr>
      <w:r>
        <w:t>В СЛУЧАЕ ОКАЗАНИЯ УСЛУГ И ВЫПОЛНЕНИЯ РАБОТ ПО УПРАВЛЕНИЮ,</w:t>
      </w:r>
    </w:p>
    <w:p w:rsidR="007C1B1D" w:rsidRDefault="007C1B1D">
      <w:pPr>
        <w:pStyle w:val="ConsPlusTitle"/>
        <w:jc w:val="center"/>
      </w:pPr>
      <w:r>
        <w:t>СОДЕРЖАНИЮ И РЕМОНТУ ОБЩЕГО ИМУЩЕСТВА В МНОГОКВАРТИРНОМ ДОМЕ</w:t>
      </w:r>
    </w:p>
    <w:p w:rsidR="007C1B1D" w:rsidRDefault="007C1B1D">
      <w:pPr>
        <w:pStyle w:val="ConsPlusTitle"/>
        <w:jc w:val="center"/>
      </w:pPr>
      <w:r>
        <w:t>НЕНАДЛЕЖАЩЕГО КАЧЕСТВА И (ИЛИ) С ПЕРЕРЫВАМИ, ПРЕВЫШАЮЩИМИ</w:t>
      </w:r>
    </w:p>
    <w:p w:rsidR="007C1B1D" w:rsidRDefault="007C1B1D">
      <w:pPr>
        <w:pStyle w:val="ConsPlusTitle"/>
        <w:jc w:val="center"/>
      </w:pPr>
      <w:r>
        <w:t>УСТАНОВЛЕННУЮ ПРОДОЛЖИТЕЛЬНОСТЬ</w:t>
      </w:r>
    </w:p>
    <w:p w:rsidR="007C1B1D" w:rsidRDefault="007C1B1D">
      <w:pPr>
        <w:pStyle w:val="ConsPlusNormal"/>
        <w:ind w:firstLine="540"/>
        <w:jc w:val="both"/>
      </w:pPr>
    </w:p>
    <w:p w:rsidR="007C1B1D" w:rsidRDefault="007C1B1D">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7C1B1D" w:rsidRDefault="007C1B1D">
      <w:pPr>
        <w:pStyle w:val="ConsPlusNormal"/>
        <w:spacing w:before="220"/>
        <w:ind w:firstLine="540"/>
        <w:jc w:val="both"/>
      </w:pPr>
      <w:r>
        <w:t xml:space="preserve">2. </w:t>
      </w:r>
      <w:proofErr w:type="gramStart"/>
      <w:r>
        <w:t>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roofErr w:type="gramEnd"/>
    </w:p>
    <w:p w:rsidR="007C1B1D" w:rsidRDefault="007C1B1D">
      <w:pPr>
        <w:pStyle w:val="ConsPlusNormal"/>
        <w:spacing w:before="220"/>
        <w:ind w:firstLine="540"/>
        <w:jc w:val="both"/>
      </w:pPr>
      <w:r>
        <w:t>3. Для целей настоящих Правил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договоров, указанных в пункте 5 настоящих Правил.</w:t>
      </w:r>
    </w:p>
    <w:p w:rsidR="007C1B1D" w:rsidRDefault="007C1B1D">
      <w:pPr>
        <w:pStyle w:val="ConsPlusNormal"/>
        <w:spacing w:before="220"/>
        <w:ind w:firstLine="540"/>
        <w:jc w:val="both"/>
      </w:pPr>
      <w:bookmarkStart w:id="17" w:name="P237"/>
      <w:bookmarkEnd w:id="17"/>
      <w:r>
        <w:t xml:space="preserve">4. </w:t>
      </w:r>
      <w:proofErr w:type="gramStart"/>
      <w:r>
        <w:t>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Правил содержания общего имущества в многоквартирном доме, Правил предоставления коммунальных услуг гражданам, иными требованиями законодательства Российской Федерации и условиями договоров, указанных в пункте 5 настоящих Правил.</w:t>
      </w:r>
      <w:proofErr w:type="gramEnd"/>
    </w:p>
    <w:p w:rsidR="007C1B1D" w:rsidRDefault="007C1B1D">
      <w:pPr>
        <w:pStyle w:val="ConsPlusNormal"/>
        <w:spacing w:before="220"/>
        <w:ind w:firstLine="540"/>
        <w:jc w:val="both"/>
      </w:pPr>
      <w:bookmarkStart w:id="18" w:name="P238"/>
      <w:bookmarkEnd w:id="18"/>
      <w:r>
        <w:lastRenderedPageBreak/>
        <w:t xml:space="preserve">5. </w:t>
      </w:r>
      <w:proofErr w:type="gramStart"/>
      <w:r>
        <w:t>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w:t>
      </w:r>
      <w:proofErr w:type="gramEnd"/>
      <w:r>
        <w:t xml:space="preserve"> требованиями, указанными в пункте 4 настоящих Правил, если это не приводит к снижению качества содержания и ремонта общего имущества.</w:t>
      </w:r>
    </w:p>
    <w:p w:rsidR="007C1B1D" w:rsidRDefault="007C1B1D">
      <w:pPr>
        <w:pStyle w:val="ConsPlusNormal"/>
        <w:spacing w:before="220"/>
        <w:ind w:firstLine="540"/>
        <w:jc w:val="both"/>
      </w:pPr>
      <w:bookmarkStart w:id="19" w:name="P239"/>
      <w:bookmarkEnd w:id="19"/>
      <w:r>
        <w:t xml:space="preserve">6. </w:t>
      </w:r>
      <w:proofErr w:type="gramStart"/>
      <w:r>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t xml:space="preserve"> </w:t>
      </w:r>
      <w:proofErr w:type="gramStart"/>
      <w:r>
        <w:t>порядке</w:t>
      </w:r>
      <w:proofErr w:type="gramEnd"/>
      <w:r>
        <w:t>, установленном настоящими Правилами.</w:t>
      </w:r>
    </w:p>
    <w:p w:rsidR="007C1B1D" w:rsidRDefault="007C1B1D">
      <w:pPr>
        <w:pStyle w:val="ConsPlusNormal"/>
        <w:spacing w:before="220"/>
        <w:ind w:firstLine="540"/>
        <w:jc w:val="both"/>
      </w:pPr>
      <w:r>
        <w:t xml:space="preserve">6(1). </w:t>
      </w:r>
      <w:proofErr w:type="gramStart"/>
      <w:r>
        <w:t>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пунктом 10 настоящих Правил.</w:t>
      </w:r>
      <w:proofErr w:type="gramEnd"/>
    </w:p>
    <w:p w:rsidR="007C1B1D" w:rsidRDefault="007C1B1D">
      <w:pPr>
        <w:pStyle w:val="ConsPlusNormal"/>
        <w:spacing w:before="220"/>
        <w:ind w:firstLine="540"/>
        <w:jc w:val="both"/>
      </w:pPr>
      <w: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t>компенсации</w:t>
      </w:r>
      <w:proofErr w:type="gramEnd"/>
      <w:r>
        <w:t xml:space="preserve">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7C1B1D" w:rsidRDefault="007C1B1D">
      <w:pPr>
        <w:pStyle w:val="ConsPlusNormal"/>
        <w:spacing w:before="220"/>
        <w:ind w:firstLine="540"/>
        <w:jc w:val="both"/>
      </w:pPr>
      <w:bookmarkStart w:id="20" w:name="P242"/>
      <w:bookmarkEnd w:id="20"/>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7C1B1D" w:rsidRDefault="007C1B1D">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7C1B1D" w:rsidRDefault="007C1B1D">
      <w:pPr>
        <w:pStyle w:val="ConsPlusNormal"/>
        <w:spacing w:before="220"/>
        <w:ind w:firstLine="540"/>
        <w:jc w:val="both"/>
      </w:pPr>
      <w:r>
        <w:t xml:space="preserve">9. </w:t>
      </w:r>
      <w:proofErr w:type="gramStart"/>
      <w:r>
        <w:t>Лицо, которому в соответствии с пунктом 7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roofErr w:type="gramEnd"/>
    </w:p>
    <w:p w:rsidR="007C1B1D" w:rsidRDefault="007C1B1D">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7C1B1D" w:rsidRDefault="007C1B1D">
      <w:pPr>
        <w:pStyle w:val="ConsPlusNormal"/>
        <w:spacing w:before="220"/>
        <w:ind w:firstLine="540"/>
        <w:jc w:val="both"/>
      </w:pPr>
      <w:bookmarkStart w:id="21" w:name="P246"/>
      <w:bookmarkEnd w:id="21"/>
      <w:r>
        <w:t xml:space="preserve">10. В случаях, указанных в пункте 6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w:t>
      </w:r>
      <w:r>
        <w:lastRenderedPageBreak/>
        <w:t>по формуле</w:t>
      </w:r>
      <w:proofErr w:type="gramStart"/>
      <w:r>
        <w:t>:</w:t>
      </w:r>
      <w:proofErr w:type="gramEnd"/>
    </w:p>
    <w:p w:rsidR="007C1B1D" w:rsidRDefault="007C1B1D">
      <w:pPr>
        <w:pStyle w:val="ConsPlusNormal"/>
        <w:jc w:val="both"/>
      </w:pPr>
    </w:p>
    <w:p w:rsidR="007C1B1D" w:rsidRDefault="007C1B1D">
      <w:pPr>
        <w:pStyle w:val="ConsPlusNormal"/>
        <w:jc w:val="center"/>
      </w:pPr>
      <w:r w:rsidRPr="00A06723">
        <w:rPr>
          <w:position w:val="-29"/>
        </w:rPr>
        <w:pict>
          <v:shape id="_x0000_i1025" style="width:72.85pt;height:40.2pt" coordsize="" o:spt="100" adj="0,,0" path="" filled="f" stroked="f">
            <v:stroke joinstyle="miter"/>
            <v:imagedata r:id="rId4" o:title="base_1_338643_32768"/>
            <v:formulas/>
            <v:path o:connecttype="segments"/>
          </v:shape>
        </w:pict>
      </w:r>
      <w:r>
        <w:t>,</w:t>
      </w:r>
    </w:p>
    <w:p w:rsidR="007C1B1D" w:rsidRDefault="007C1B1D">
      <w:pPr>
        <w:pStyle w:val="ConsPlusNormal"/>
        <w:jc w:val="both"/>
      </w:pPr>
    </w:p>
    <w:p w:rsidR="007C1B1D" w:rsidRDefault="007C1B1D">
      <w:pPr>
        <w:pStyle w:val="ConsPlusNormal"/>
        <w:ind w:firstLine="540"/>
        <w:jc w:val="both"/>
      </w:pPr>
      <w:r>
        <w:t>где:</w:t>
      </w:r>
    </w:p>
    <w:p w:rsidR="007C1B1D" w:rsidRDefault="007C1B1D">
      <w:pPr>
        <w:pStyle w:val="ConsPlusNormal"/>
        <w:spacing w:before="220"/>
        <w:ind w:firstLine="540"/>
        <w:jc w:val="both"/>
      </w:pPr>
      <w:r w:rsidRPr="00A06723">
        <w:rPr>
          <w:position w:val="-3"/>
        </w:rPr>
        <w:pict>
          <v:shape id="_x0000_i1026" style="width:20.95pt;height:15.05pt" coordsize="" o:spt="100" adj="0,,0" path="" filled="f" stroked="f">
            <v:stroke joinstyle="miter"/>
            <v:imagedata r:id="rId5" o:title="base_1_338643_32769"/>
            <v:formulas/>
            <v:path o:connecttype="segments"/>
          </v:shape>
        </w:pict>
      </w:r>
      <w:r>
        <w:t>- размер уменьшения платы за содержание жилого помещения (рублей);</w:t>
      </w:r>
    </w:p>
    <w:p w:rsidR="007C1B1D" w:rsidRDefault="007C1B1D">
      <w:pPr>
        <w:pStyle w:val="ConsPlusNormal"/>
        <w:spacing w:before="220"/>
        <w:ind w:firstLine="540"/>
        <w:jc w:val="both"/>
      </w:pPr>
      <w:r w:rsidRPr="00A06723">
        <w:rPr>
          <w:position w:val="-9"/>
        </w:rPr>
        <w:pict>
          <v:shape id="_x0000_i1027" style="width:15.9pt;height:20.95pt" coordsize="" o:spt="100" adj="0,,0" path="" filled="f" stroked="f">
            <v:stroke joinstyle="miter"/>
            <v:imagedata r:id="rId6" o:title="base_1_338643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7C1B1D" w:rsidRDefault="007C1B1D">
      <w:pPr>
        <w:pStyle w:val="ConsPlusNormal"/>
        <w:spacing w:before="220"/>
        <w:ind w:firstLine="540"/>
        <w:jc w:val="both"/>
      </w:pPr>
      <w:r w:rsidRPr="00A06723">
        <w:rPr>
          <w:position w:val="-8"/>
        </w:rPr>
        <w:pict>
          <v:shape id="_x0000_i1028" style="width:16.75pt;height:20.1pt" coordsize="" o:spt="100" adj="0,,0" path="" filled="f" stroked="f">
            <v:stroke joinstyle="miter"/>
            <v:imagedata r:id="rId7" o:title="base_1_338643_32771"/>
            <v:formulas/>
            <v:path o:connecttype="segments"/>
          </v:shape>
        </w:pict>
      </w:r>
      <w:r>
        <w:t>- количество календарных дней в месяце;</w:t>
      </w:r>
    </w:p>
    <w:p w:rsidR="007C1B1D" w:rsidRDefault="007C1B1D">
      <w:pPr>
        <w:pStyle w:val="ConsPlusNormal"/>
        <w:spacing w:before="220"/>
        <w:ind w:firstLine="540"/>
        <w:jc w:val="both"/>
      </w:pPr>
      <w:r w:rsidRPr="00A06723">
        <w:rPr>
          <w:position w:val="-8"/>
        </w:rPr>
        <w:pict>
          <v:shape id="_x0000_i1029" style="width:15.9pt;height:19.25pt" coordsize="" o:spt="100" adj="0,,0" path="" filled="f" stroked="f">
            <v:stroke joinstyle="miter"/>
            <v:imagedata r:id="rId8" o:title="base_1_338643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7C1B1D" w:rsidRDefault="007C1B1D">
      <w:pPr>
        <w:pStyle w:val="ConsPlusNormal"/>
        <w:spacing w:before="220"/>
        <w:ind w:firstLine="540"/>
        <w:jc w:val="both"/>
      </w:pPr>
      <w:bookmarkStart w:id="22" w:name="P255"/>
      <w:bookmarkEnd w:id="22"/>
      <w:r>
        <w:t xml:space="preserve">11. </w:t>
      </w:r>
      <w:proofErr w:type="gramStart"/>
      <w:r>
        <w:t>При управлении многоквартирным домом управляющей организацией стоимость отдельных услуг или работ (</w:t>
      </w:r>
      <w:r w:rsidRPr="00A06723">
        <w:rPr>
          <w:position w:val="-9"/>
        </w:rPr>
        <w:pict>
          <v:shape id="_x0000_i1030" style="width:15.9pt;height:20.95pt" coordsize="" o:spt="100" adj="0,,0" path="" filled="f" stroked="f">
            <v:stroke joinstyle="miter"/>
            <v:imagedata r:id="rId6" o:title="base_1_338643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w:t>
      </w:r>
      <w:proofErr w:type="gramEnd"/>
      <w:r>
        <w:t xml:space="preserve"> рабочих дней после установления для нанимателей размера платы за содержание жилого помещения.</w:t>
      </w:r>
    </w:p>
    <w:p w:rsidR="007C1B1D" w:rsidRDefault="007C1B1D">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w:t>
      </w:r>
      <w:proofErr w:type="gramStart"/>
      <w:r>
        <w:t xml:space="preserve"> (</w:t>
      </w:r>
      <w:r w:rsidRPr="00A06723">
        <w:rPr>
          <w:position w:val="-9"/>
        </w:rPr>
        <w:pict>
          <v:shape id="_x0000_i1031" style="width:15.9pt;height:20.95pt" coordsize="" o:spt="100" adj="0,,0" path="" filled="f" stroked="f">
            <v:stroke joinstyle="miter"/>
            <v:imagedata r:id="rId6" o:title="base_1_338643_32774"/>
            <v:formulas/>
            <v:path o:connecttype="segments"/>
          </v:shape>
        </w:pict>
      </w:r>
      <w:r>
        <w:t xml:space="preserve">), </w:t>
      </w:r>
      <w:proofErr w:type="gramEnd"/>
      <w:r>
        <w:t>содержащиеся в смете, направленной уполномоченным органом местного самоуправления в соответствии с пунктом 11 настоящих Правил.</w:t>
      </w:r>
    </w:p>
    <w:p w:rsidR="007C1B1D" w:rsidRDefault="007C1B1D">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7C1B1D" w:rsidRDefault="007C1B1D">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7C1B1D" w:rsidRDefault="007C1B1D">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7C1B1D" w:rsidRDefault="007C1B1D">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w:t>
      </w:r>
      <w:r>
        <w:lastRenderedPageBreak/>
        <w:t>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7C1B1D" w:rsidRDefault="007C1B1D">
      <w:pPr>
        <w:pStyle w:val="ConsPlusNormal"/>
        <w:spacing w:before="220"/>
        <w:ind w:firstLine="540"/>
        <w:jc w:val="both"/>
      </w:pPr>
      <w:r>
        <w:t xml:space="preserve">17. </w:t>
      </w:r>
      <w:proofErr w:type="gramStart"/>
      <w:r>
        <w:t>В случае если по результатам исполнения договора управления многоквартирным домом управляющей организацией получена экономия в соответствии с частью 12 статьи 162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w:t>
      </w:r>
      <w:proofErr w:type="gramEnd"/>
      <w:r>
        <w:t xml:space="preserve">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7C1B1D" w:rsidRDefault="007C1B1D">
      <w:pPr>
        <w:pStyle w:val="ConsPlusNormal"/>
        <w:ind w:firstLine="540"/>
        <w:jc w:val="both"/>
      </w:pPr>
    </w:p>
    <w:p w:rsidR="007C1B1D" w:rsidRDefault="007C1B1D">
      <w:pPr>
        <w:pStyle w:val="ConsPlusNormal"/>
        <w:ind w:firstLine="540"/>
        <w:jc w:val="both"/>
      </w:pPr>
    </w:p>
    <w:p w:rsidR="007C1B1D" w:rsidRDefault="007C1B1D">
      <w:pPr>
        <w:pStyle w:val="ConsPlusNormal"/>
        <w:pBdr>
          <w:top w:val="single" w:sz="6" w:space="0" w:color="auto"/>
        </w:pBdr>
        <w:spacing w:before="100" w:after="100"/>
        <w:jc w:val="both"/>
        <w:rPr>
          <w:sz w:val="2"/>
          <w:szCs w:val="2"/>
        </w:rPr>
      </w:pPr>
    </w:p>
    <w:p w:rsidR="00B0295B" w:rsidRDefault="007C1B1D"/>
    <w:sectPr w:rsidR="00B0295B" w:rsidSect="009D4A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7C1B1D"/>
    <w:rsid w:val="004C5F3A"/>
    <w:rsid w:val="007A46A5"/>
    <w:rsid w:val="007C1B1D"/>
    <w:rsid w:val="00F04F62"/>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B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1B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1B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9408</Words>
  <Characters>53631</Characters>
  <Application>Microsoft Office Word</Application>
  <DocSecurity>0</DocSecurity>
  <Lines>446</Lines>
  <Paragraphs>125</Paragraphs>
  <ScaleCrop>false</ScaleCrop>
  <Company>FGUZ</Company>
  <LinksUpToDate>false</LinksUpToDate>
  <CharactersWithSpaces>62914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2020-01-30T13:31:00Z</dcterms:created>
  <dcterms:modified xsi:type="dcterms:W3CDTF">2020-01-30T13:31:00Z</dcterms:modified>
</cp:coreProperties>
</file>