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01D" w:rsidRDefault="001A101D">
      <w:pPr>
        <w:pStyle w:val="ConsPlusTitlePage"/>
      </w:pPr>
      <w:r>
        <w:br/>
      </w:r>
    </w:p>
    <w:p w:rsidR="001A101D" w:rsidRDefault="001A101D">
      <w:pPr>
        <w:pStyle w:val="ConsPlusNormal"/>
        <w:jc w:val="both"/>
        <w:outlineLvl w:val="0"/>
      </w:pPr>
    </w:p>
    <w:p w:rsidR="001A101D" w:rsidRDefault="001A101D">
      <w:pPr>
        <w:pStyle w:val="ConsPlusTitle"/>
        <w:jc w:val="center"/>
        <w:outlineLvl w:val="0"/>
      </w:pPr>
      <w:r>
        <w:t>ПРАВИТЕЛЬСТВО РОССИЙСКОЙ ФЕДЕРАЦИИ</w:t>
      </w:r>
    </w:p>
    <w:p w:rsidR="001A101D" w:rsidRDefault="001A101D">
      <w:pPr>
        <w:pStyle w:val="ConsPlusTitle"/>
        <w:jc w:val="center"/>
      </w:pPr>
    </w:p>
    <w:p w:rsidR="001A101D" w:rsidRDefault="001A101D">
      <w:pPr>
        <w:pStyle w:val="ConsPlusTitle"/>
        <w:jc w:val="center"/>
      </w:pPr>
      <w:r>
        <w:t>ПОСТАНОВЛЕНИЕ</w:t>
      </w:r>
    </w:p>
    <w:p w:rsidR="001A101D" w:rsidRDefault="001A101D">
      <w:pPr>
        <w:pStyle w:val="ConsPlusTitle"/>
        <w:jc w:val="center"/>
      </w:pPr>
      <w:r>
        <w:t>от 9 июня 2003 г. N 335</w:t>
      </w:r>
    </w:p>
    <w:p w:rsidR="001A101D" w:rsidRDefault="001A101D">
      <w:pPr>
        <w:pStyle w:val="ConsPlusTitle"/>
        <w:jc w:val="center"/>
      </w:pPr>
    </w:p>
    <w:p w:rsidR="001A101D" w:rsidRDefault="001A101D">
      <w:pPr>
        <w:pStyle w:val="ConsPlusTitle"/>
        <w:jc w:val="center"/>
      </w:pPr>
      <w:r>
        <w:t>ОБ УТВЕРЖДЕНИИ ПОЛОЖЕНИЯ</w:t>
      </w:r>
    </w:p>
    <w:p w:rsidR="001A101D" w:rsidRDefault="001A101D">
      <w:pPr>
        <w:pStyle w:val="ConsPlusTitle"/>
        <w:jc w:val="center"/>
      </w:pPr>
      <w:r>
        <w:t>ОБ УСТАНОВЛЕНИИ ФОРМЫ ВИЗЫ, ПОРЯДКА</w:t>
      </w:r>
    </w:p>
    <w:p w:rsidR="001A101D" w:rsidRDefault="001A101D">
      <w:pPr>
        <w:pStyle w:val="ConsPlusTitle"/>
        <w:jc w:val="center"/>
      </w:pPr>
      <w:r>
        <w:t>И УСЛОВИЙ ЕЕ ОФОРМЛЕНИЯ И ВЫДАЧИ, ПРОДЛЕНИЯ СРОКА</w:t>
      </w:r>
    </w:p>
    <w:p w:rsidR="001A101D" w:rsidRDefault="001A101D">
      <w:pPr>
        <w:pStyle w:val="ConsPlusTitle"/>
        <w:jc w:val="center"/>
      </w:pPr>
      <w:r>
        <w:t>ЕЕ ДЕЙСТВИЯ, ВОССТАНОВЛЕНИЯ ЕЕ В СЛУЧАЕ УТРАТЫ,</w:t>
      </w:r>
    </w:p>
    <w:p w:rsidR="001A101D" w:rsidRDefault="001A101D">
      <w:pPr>
        <w:pStyle w:val="ConsPlusTitle"/>
        <w:jc w:val="center"/>
      </w:pPr>
      <w:r>
        <w:t>А ТАКЖЕ ПОРЯДКА АННУЛИРОВАНИЯ ВИЗЫ</w:t>
      </w:r>
    </w:p>
    <w:p w:rsidR="001A101D" w:rsidRDefault="001A101D">
      <w:pPr>
        <w:pStyle w:val="ConsPlusNormal"/>
        <w:jc w:val="both"/>
      </w:pPr>
    </w:p>
    <w:p w:rsidR="001A101D" w:rsidRDefault="001A101D">
      <w:pPr>
        <w:pStyle w:val="ConsPlusNormal"/>
        <w:ind w:firstLine="540"/>
        <w:jc w:val="both"/>
      </w:pPr>
      <w:r>
        <w:t>В соответствии с Федеральным законом "О порядке выезда из Российской Федерации и въезда в Российскую Федерацию" (Собрание законодательства Российской Федерации, 1996, N 34, ст. 4029; 1998, N 30, ст. 3606; 1999, N 26, ст. 3175; 2003, N 2, ст. 159) Правительство Российской Федерации постановляет:</w:t>
      </w:r>
    </w:p>
    <w:p w:rsidR="001A101D" w:rsidRDefault="001A101D">
      <w:pPr>
        <w:pStyle w:val="ConsPlusNormal"/>
        <w:spacing w:before="220"/>
        <w:ind w:firstLine="540"/>
        <w:jc w:val="both"/>
      </w:pPr>
      <w:r>
        <w:t>1. Утвердить прилагаемое Положение об установлении формы визы, порядка и условий ее оформления и выдачи, продления срока ее действия, восстановления ее в случае утраты, а также порядка аннулирования визы.</w:t>
      </w:r>
    </w:p>
    <w:p w:rsidR="001A101D" w:rsidRDefault="001A101D">
      <w:pPr>
        <w:pStyle w:val="ConsPlusNormal"/>
        <w:spacing w:before="220"/>
        <w:ind w:firstLine="540"/>
        <w:jc w:val="both"/>
      </w:pPr>
      <w:r>
        <w:t>2. Федеральным органам исполнительной власти привести свои нормативные правовые акты в соответствие с настоящим Постановлением в 3-месячный срок со дня его официального опубликования.</w:t>
      </w:r>
    </w:p>
    <w:p w:rsidR="001A101D" w:rsidRDefault="001A101D">
      <w:pPr>
        <w:pStyle w:val="ConsPlusNormal"/>
        <w:jc w:val="both"/>
      </w:pPr>
    </w:p>
    <w:p w:rsidR="001A101D" w:rsidRDefault="001A101D">
      <w:pPr>
        <w:pStyle w:val="ConsPlusNormal"/>
        <w:jc w:val="right"/>
      </w:pPr>
      <w:r>
        <w:t>Председатель Правительства</w:t>
      </w:r>
    </w:p>
    <w:p w:rsidR="001A101D" w:rsidRDefault="001A101D">
      <w:pPr>
        <w:pStyle w:val="ConsPlusNormal"/>
        <w:jc w:val="right"/>
      </w:pPr>
      <w:r>
        <w:t>Российской Федерации</w:t>
      </w:r>
    </w:p>
    <w:p w:rsidR="001A101D" w:rsidRDefault="001A101D">
      <w:pPr>
        <w:pStyle w:val="ConsPlusNormal"/>
        <w:jc w:val="right"/>
      </w:pPr>
      <w:r>
        <w:t>М.КАСЬЯНОВ</w:t>
      </w:r>
    </w:p>
    <w:p w:rsidR="001A101D" w:rsidRDefault="001A101D">
      <w:pPr>
        <w:pStyle w:val="ConsPlusNormal"/>
        <w:jc w:val="both"/>
      </w:pPr>
    </w:p>
    <w:p w:rsidR="001A101D" w:rsidRDefault="001A101D">
      <w:pPr>
        <w:pStyle w:val="ConsPlusNormal"/>
        <w:jc w:val="both"/>
      </w:pPr>
    </w:p>
    <w:p w:rsidR="001A101D" w:rsidRDefault="001A101D">
      <w:pPr>
        <w:pStyle w:val="ConsPlusNormal"/>
        <w:jc w:val="both"/>
      </w:pPr>
    </w:p>
    <w:p w:rsidR="001A101D" w:rsidRDefault="001A101D">
      <w:pPr>
        <w:pStyle w:val="ConsPlusNormal"/>
        <w:jc w:val="both"/>
      </w:pPr>
    </w:p>
    <w:p w:rsidR="001A101D" w:rsidRDefault="001A101D">
      <w:pPr>
        <w:pStyle w:val="ConsPlusNormal"/>
        <w:jc w:val="both"/>
      </w:pPr>
    </w:p>
    <w:p w:rsidR="001A101D" w:rsidRDefault="001A101D">
      <w:pPr>
        <w:pStyle w:val="ConsPlusNormal"/>
        <w:jc w:val="right"/>
        <w:outlineLvl w:val="0"/>
      </w:pPr>
      <w:r>
        <w:t>Утверждено</w:t>
      </w:r>
    </w:p>
    <w:p w:rsidR="001A101D" w:rsidRDefault="001A101D">
      <w:pPr>
        <w:pStyle w:val="ConsPlusNormal"/>
        <w:jc w:val="right"/>
      </w:pPr>
      <w:r>
        <w:t>Постановлением Правительства</w:t>
      </w:r>
    </w:p>
    <w:p w:rsidR="001A101D" w:rsidRDefault="001A101D">
      <w:pPr>
        <w:pStyle w:val="ConsPlusNormal"/>
        <w:jc w:val="right"/>
      </w:pPr>
      <w:r>
        <w:t>Российской Федерации</w:t>
      </w:r>
    </w:p>
    <w:p w:rsidR="001A101D" w:rsidRDefault="001A101D">
      <w:pPr>
        <w:pStyle w:val="ConsPlusNormal"/>
        <w:jc w:val="right"/>
      </w:pPr>
      <w:r>
        <w:t>от 9 июня 2003 г. N 335</w:t>
      </w:r>
    </w:p>
    <w:p w:rsidR="001A101D" w:rsidRDefault="001A101D">
      <w:pPr>
        <w:pStyle w:val="ConsPlusNormal"/>
        <w:jc w:val="both"/>
      </w:pPr>
    </w:p>
    <w:p w:rsidR="001A101D" w:rsidRDefault="001A101D">
      <w:pPr>
        <w:pStyle w:val="ConsPlusTitle"/>
        <w:jc w:val="center"/>
      </w:pPr>
      <w:bookmarkStart w:id="0" w:name="P29"/>
      <w:bookmarkEnd w:id="0"/>
      <w:r>
        <w:t>ПОЛОЖЕНИЕ</w:t>
      </w:r>
    </w:p>
    <w:p w:rsidR="001A101D" w:rsidRDefault="001A101D">
      <w:pPr>
        <w:pStyle w:val="ConsPlusTitle"/>
        <w:jc w:val="center"/>
      </w:pPr>
      <w:r>
        <w:t>ОБ УСТАНОВЛЕНИИ ФОРМЫ ВИЗЫ, ПОРЯДКА</w:t>
      </w:r>
    </w:p>
    <w:p w:rsidR="001A101D" w:rsidRDefault="001A101D">
      <w:pPr>
        <w:pStyle w:val="ConsPlusTitle"/>
        <w:jc w:val="center"/>
      </w:pPr>
      <w:r>
        <w:t>И УСЛОВИЙ ЕЕ ОФОРМЛЕНИЯ И ВЫДАЧИ, ПРОДЛЕНИЯ</w:t>
      </w:r>
    </w:p>
    <w:p w:rsidR="001A101D" w:rsidRDefault="001A101D">
      <w:pPr>
        <w:pStyle w:val="ConsPlusTitle"/>
        <w:jc w:val="center"/>
      </w:pPr>
      <w:r>
        <w:t>СРОКА ЕЕ ДЕЙСТВИЯ, ВОССТАНОВЛЕНИЯ ЕЕ В СЛУЧАЕ</w:t>
      </w:r>
    </w:p>
    <w:p w:rsidR="001A101D" w:rsidRDefault="001A101D">
      <w:pPr>
        <w:pStyle w:val="ConsPlusTitle"/>
        <w:jc w:val="center"/>
      </w:pPr>
      <w:r>
        <w:t>УТРАТЫ, А ТАКЖЕ ПОРЯДКА АННУЛИРОВАНИЯ ВИЗЫ</w:t>
      </w:r>
    </w:p>
    <w:p w:rsidR="001A101D" w:rsidRDefault="001A101D">
      <w:pPr>
        <w:pStyle w:val="ConsPlusNormal"/>
        <w:jc w:val="center"/>
      </w:pPr>
    </w:p>
    <w:p w:rsidR="001A101D" w:rsidRDefault="001A101D">
      <w:pPr>
        <w:pStyle w:val="ConsPlusTitle"/>
        <w:jc w:val="center"/>
        <w:outlineLvl w:val="1"/>
      </w:pPr>
      <w:r>
        <w:t>I. Общие положения</w:t>
      </w:r>
    </w:p>
    <w:p w:rsidR="001A101D" w:rsidRDefault="001A101D">
      <w:pPr>
        <w:pStyle w:val="ConsPlusNormal"/>
        <w:jc w:val="both"/>
      </w:pPr>
    </w:p>
    <w:p w:rsidR="001A101D" w:rsidRDefault="001A101D">
      <w:pPr>
        <w:pStyle w:val="ConsPlusNormal"/>
        <w:ind w:firstLine="540"/>
        <w:jc w:val="both"/>
      </w:pPr>
      <w:r>
        <w:t>1. Настоящее Положение устанавливает форму визы, выдаваемой иностранному гражданину, порядок и условия ее оформления и выдачи, продления срока ее действия, восстановления в случае утраты, а также аннулирования и распространяется на все категории виз.</w:t>
      </w:r>
    </w:p>
    <w:p w:rsidR="001A101D" w:rsidRDefault="001A101D">
      <w:pPr>
        <w:pStyle w:val="ConsPlusNormal"/>
        <w:spacing w:before="220"/>
        <w:ind w:firstLine="540"/>
        <w:jc w:val="both"/>
      </w:pPr>
      <w:r>
        <w:t xml:space="preserve">2. В случае если международным договором Российской Федерации установлены иные правила, чем те, которые предусмотрены настоящим Положением, действуют правила </w:t>
      </w:r>
      <w:r>
        <w:lastRenderedPageBreak/>
        <w:t>международного договора.</w:t>
      </w:r>
    </w:p>
    <w:p w:rsidR="001A101D" w:rsidRDefault="001A101D">
      <w:pPr>
        <w:pStyle w:val="ConsPlusNormal"/>
        <w:spacing w:before="220"/>
        <w:ind w:firstLine="540"/>
        <w:jc w:val="both"/>
      </w:pPr>
      <w:r>
        <w:t>3. В настоящем Положении понятие "иностранный гражданин" включает в себя понятие "лицо без гражданства", за исключением случаев, когда федеральным законодательством для лица без гражданства устанавливаются специальные правила, отличающиеся от правил, установленных для иностранных граждан.</w:t>
      </w:r>
    </w:p>
    <w:p w:rsidR="001A101D" w:rsidRDefault="001A101D">
      <w:pPr>
        <w:pStyle w:val="ConsPlusNormal"/>
        <w:spacing w:before="220"/>
        <w:ind w:firstLine="540"/>
        <w:jc w:val="both"/>
      </w:pPr>
      <w:r>
        <w:t xml:space="preserve">4. </w:t>
      </w:r>
      <w:proofErr w:type="gramStart"/>
      <w:r>
        <w:t>Виза является разрешением на въезд в Российскую Федерацию, пребывание в Российской Федерации и транзитный проезд через территорию Российской Федерации иностранного гражданина в течение срока действия визы в порядке, установленном законодательством Российской Федерации, за исключением случаев, когда иностранному гражданину в соответствии с законодательством Российской Федерации въезд в Российскую Федерацию может быть не разрешен либо не разрешается или в отношении иностранного гражданина</w:t>
      </w:r>
      <w:proofErr w:type="gramEnd"/>
      <w:r>
        <w:t xml:space="preserve"> принято решение о нежелательности его пребывания (проживания) в Российской Федерации.</w:t>
      </w:r>
    </w:p>
    <w:p w:rsidR="001A101D" w:rsidRDefault="001A101D">
      <w:pPr>
        <w:pStyle w:val="ConsPlusNormal"/>
        <w:spacing w:before="220"/>
        <w:ind w:firstLine="540"/>
        <w:jc w:val="both"/>
      </w:pPr>
      <w:r>
        <w:t>5. Виза оформляется на бланке либо с использованием мастичного штампа по формам и в порядке согласно приложениям N 1 - 4.</w:t>
      </w:r>
    </w:p>
    <w:p w:rsidR="001A101D" w:rsidRDefault="001A101D">
      <w:pPr>
        <w:pStyle w:val="ConsPlusNormal"/>
        <w:spacing w:before="220"/>
        <w:ind w:firstLine="540"/>
        <w:jc w:val="both"/>
      </w:pPr>
      <w:r>
        <w:t>Виза, оформленная с нарушением требований, установленных настоящим Положением, считается недействительной.</w:t>
      </w:r>
    </w:p>
    <w:p w:rsidR="001A101D" w:rsidRDefault="001A101D">
      <w:pPr>
        <w:pStyle w:val="ConsPlusNormal"/>
        <w:spacing w:before="220"/>
        <w:ind w:firstLine="540"/>
        <w:jc w:val="both"/>
      </w:pPr>
      <w:r>
        <w:t xml:space="preserve">6. Виза выдается государственным органом Российской Федерации, специально на то уполномоченным законодательством Российской Федерации (далее именуется - уполномоченный государственный орган), иностранному гражданину, который может обратиться в этот орган лично или </w:t>
      </w:r>
      <w:proofErr w:type="gramStart"/>
      <w:r>
        <w:t>через</w:t>
      </w:r>
      <w:proofErr w:type="gramEnd"/>
      <w:r>
        <w:t xml:space="preserve"> </w:t>
      </w:r>
      <w:proofErr w:type="gramStart"/>
      <w:r>
        <w:t>надлежащим</w:t>
      </w:r>
      <w:proofErr w:type="gramEnd"/>
      <w:r>
        <w:t xml:space="preserve"> образом уполномоченного представителя.</w:t>
      </w:r>
    </w:p>
    <w:p w:rsidR="001A101D" w:rsidRDefault="001A101D">
      <w:pPr>
        <w:pStyle w:val="ConsPlusNormal"/>
        <w:spacing w:before="220"/>
        <w:ind w:firstLine="540"/>
        <w:jc w:val="both"/>
      </w:pPr>
      <w:r>
        <w:t>7. Уполномоченными государственными органами, имеющими право оформлять, выдавать, продлевать срок действия визы, восстанавливать либо аннулировать визу, являются:</w:t>
      </w:r>
    </w:p>
    <w:p w:rsidR="001A101D" w:rsidRDefault="001A101D">
      <w:pPr>
        <w:pStyle w:val="ConsPlusNormal"/>
        <w:spacing w:before="220"/>
        <w:ind w:firstLine="540"/>
        <w:jc w:val="both"/>
      </w:pPr>
      <w:r>
        <w:t>а) дипломатическое представительство или консульское учреждение Российской Федерации;</w:t>
      </w:r>
    </w:p>
    <w:p w:rsidR="001A101D" w:rsidRDefault="001A101D">
      <w:pPr>
        <w:pStyle w:val="ConsPlusNormal"/>
        <w:spacing w:before="220"/>
        <w:ind w:firstLine="540"/>
        <w:jc w:val="both"/>
      </w:pPr>
      <w:r>
        <w:t>б) Министерство иностранных дел Российской Федерации, представительство Министерства иностранных дел Российской Федерации на территории Российской Федерации, в том числе в пункте пропуска через государственную границу Российской Федерации;</w:t>
      </w:r>
    </w:p>
    <w:p w:rsidR="001A101D" w:rsidRDefault="001A101D">
      <w:pPr>
        <w:pStyle w:val="ConsPlusNormal"/>
        <w:spacing w:before="220"/>
        <w:ind w:firstLine="540"/>
        <w:jc w:val="both"/>
      </w:pPr>
      <w:r>
        <w:t>в) Министерство внутренних дел Российской Федерации и его территориальный орган.</w:t>
      </w:r>
    </w:p>
    <w:p w:rsidR="001A101D" w:rsidRDefault="001A101D">
      <w:pPr>
        <w:pStyle w:val="ConsPlusNormal"/>
        <w:spacing w:before="220"/>
        <w:ind w:firstLine="540"/>
        <w:jc w:val="both"/>
      </w:pPr>
      <w:r>
        <w:t>8. Уполномоченным государственным органом, имеющим право продлевать срок действия визы, является представительство Министерства иностранных дел Российской Федерации, расположенное на приграничной территории.</w:t>
      </w:r>
    </w:p>
    <w:p w:rsidR="001A101D" w:rsidRDefault="001A101D">
      <w:pPr>
        <w:pStyle w:val="ConsPlusNormal"/>
        <w:spacing w:before="220"/>
        <w:ind w:firstLine="540"/>
        <w:jc w:val="both"/>
      </w:pPr>
      <w:r>
        <w:t>Уполномоченным государственным органом, имеющим право продлевать срок действия визы и аннулировать визу, является пограничный орган Федеральной службы безопасности Российской Федерации, расположенный в пункте пропуска через государственную границу Российской Федерации.</w:t>
      </w:r>
    </w:p>
    <w:p w:rsidR="001A101D" w:rsidRDefault="001A101D">
      <w:pPr>
        <w:pStyle w:val="ConsPlusNormal"/>
        <w:spacing w:before="220"/>
        <w:ind w:firstLine="540"/>
        <w:jc w:val="both"/>
      </w:pPr>
      <w:r>
        <w:t xml:space="preserve">9. Вопрос о выдаче иностранному гражданину визы рассматривается уполномоченным государственным органом при наличии основания для выдачи визы и </w:t>
      </w:r>
      <w:proofErr w:type="gramStart"/>
      <w:r>
        <w:t>по</w:t>
      </w:r>
      <w:proofErr w:type="gramEnd"/>
      <w:r>
        <w:t xml:space="preserve"> </w:t>
      </w:r>
      <w:proofErr w:type="gramStart"/>
      <w:r>
        <w:t>представлении</w:t>
      </w:r>
      <w:proofErr w:type="gramEnd"/>
      <w:r>
        <w:t xml:space="preserve"> иностранным гражданином или его представителем в указанный государственный орган всех необходимых документов, перечисленных в разделе III настоящего Положения.</w:t>
      </w:r>
    </w:p>
    <w:p w:rsidR="001A101D" w:rsidRDefault="001A101D">
      <w:pPr>
        <w:pStyle w:val="ConsPlusNormal"/>
        <w:spacing w:before="220"/>
        <w:ind w:firstLine="540"/>
        <w:jc w:val="both"/>
      </w:pPr>
      <w:r>
        <w:t>9.1. Иностранному гражданину, находящемуся в государстве, не являющемся государством его гражданской принадлежности, виза оформляется и выдается только при условии наличия у него разрешения на непрерывное пребывание в этой стране более 90 дней.</w:t>
      </w:r>
    </w:p>
    <w:p w:rsidR="001A101D" w:rsidRDefault="001A101D">
      <w:pPr>
        <w:pStyle w:val="ConsPlusNormal"/>
        <w:spacing w:before="220"/>
        <w:ind w:firstLine="540"/>
        <w:jc w:val="both"/>
      </w:pPr>
      <w:r>
        <w:lastRenderedPageBreak/>
        <w:t>Виза может быть оформлена и выдана иностранному гражданину, находящемуся в государстве, не являющемся государством его гражданской принадлежности, без соблюдения указанного условия:</w:t>
      </w:r>
    </w:p>
    <w:p w:rsidR="001A101D" w:rsidRDefault="001A101D">
      <w:pPr>
        <w:pStyle w:val="ConsPlusNormal"/>
        <w:spacing w:before="220"/>
        <w:ind w:firstLine="540"/>
        <w:jc w:val="both"/>
      </w:pPr>
      <w:r>
        <w:t>по решению руководителя дипломатического представительства или консульского учреждения Российской Федерации в связи с необходимостью въезда в Российскую Федерацию для участия в международных и внутригосударственных официальных, экономических, общественно-политических, научных, культурных, спортивных и религиозных мероприятиях, либо для экстренного лечения, либо вследствие тяжелой болезни или смерти близкого родственника, проживающего в Российской Федерации;</w:t>
      </w:r>
    </w:p>
    <w:p w:rsidR="001A101D" w:rsidRDefault="001A101D">
      <w:pPr>
        <w:pStyle w:val="ConsPlusNormal"/>
        <w:spacing w:before="220"/>
        <w:ind w:firstLine="540"/>
        <w:jc w:val="both"/>
      </w:pPr>
      <w:r>
        <w:t>по решению Министерства иностранных дел Российской Федерации на основе международного принципа взаимности.</w:t>
      </w:r>
    </w:p>
    <w:p w:rsidR="001A101D" w:rsidRDefault="001A101D">
      <w:pPr>
        <w:pStyle w:val="ConsPlusNormal"/>
        <w:spacing w:before="220"/>
        <w:ind w:firstLine="540"/>
        <w:jc w:val="both"/>
      </w:pPr>
      <w:r>
        <w:t>10. За оформление визы, в том числе за продление срока ее действия и восстановление, взимается государственная пошлина и иные сборы, установленные законодательством Российской Федерации.</w:t>
      </w:r>
    </w:p>
    <w:p w:rsidR="001A101D" w:rsidRDefault="001A101D">
      <w:pPr>
        <w:pStyle w:val="ConsPlusNormal"/>
        <w:spacing w:before="220"/>
        <w:ind w:firstLine="540"/>
        <w:jc w:val="both"/>
      </w:pPr>
      <w:r>
        <w:t xml:space="preserve">11. Срок оформления визы составляет не более 20 рабочих дней </w:t>
      </w:r>
      <w:proofErr w:type="gramStart"/>
      <w:r>
        <w:t>с даты обращения</w:t>
      </w:r>
      <w:proofErr w:type="gramEnd"/>
      <w:r>
        <w:t xml:space="preserve"> иностранного гражданина. Датой обращения за получением визы считается день подачи всех предусмотренных настоящим Положением документов, оформленных надлежащим образом. В случае введения иностранным государством более длительного срока выдачи виз гражданам Российской Федерации Министерство иностранных дел Российской Федерации может на основе международного принципа взаимности самостоятельно увеличивать срок выдачи виз гражданам соответствующего иностранного государства.</w:t>
      </w:r>
    </w:p>
    <w:p w:rsidR="001A101D" w:rsidRDefault="001A101D">
      <w:pPr>
        <w:pStyle w:val="ConsPlusNormal"/>
        <w:spacing w:before="220"/>
        <w:ind w:firstLine="540"/>
        <w:jc w:val="both"/>
      </w:pPr>
      <w:r>
        <w:t>12. В выдаче визы иностранному гражданину может быть отказано в установленных законодательством Российской Федерации случаях. Разъяснять причины отказа уполномоченный государственный орган не обязан.</w:t>
      </w:r>
    </w:p>
    <w:p w:rsidR="001A101D" w:rsidRDefault="001A101D">
      <w:pPr>
        <w:pStyle w:val="ConsPlusNormal"/>
        <w:spacing w:before="220"/>
        <w:ind w:firstLine="540"/>
        <w:jc w:val="both"/>
      </w:pPr>
      <w:r>
        <w:t>13. Цель поездки иностранного гражданина указывается в визе в соответствии с перечнем целей поездок, используемым при оформлении и выдаче виз иностранным гражданам. Указанный перечень утверждается компетентными федеральными органами исполнительной власти.</w:t>
      </w:r>
    </w:p>
    <w:p w:rsidR="001A101D" w:rsidRDefault="001A101D">
      <w:pPr>
        <w:pStyle w:val="ConsPlusNormal"/>
        <w:spacing w:before="220"/>
        <w:ind w:firstLine="540"/>
        <w:jc w:val="both"/>
      </w:pPr>
      <w:r>
        <w:t>14. Данные, указанные в визе, а также сведения об оформлении, выдаче, продлении срока ее действия, восстановлении либо аннулировании визы являются визовой информацией.</w:t>
      </w:r>
    </w:p>
    <w:p w:rsidR="001A101D" w:rsidRDefault="001A101D">
      <w:pPr>
        <w:pStyle w:val="ConsPlusNormal"/>
        <w:spacing w:before="220"/>
        <w:ind w:firstLine="540"/>
        <w:jc w:val="both"/>
      </w:pPr>
      <w:r>
        <w:t xml:space="preserve">15. Документ, на основании которого выдается виза, хранится в уполномоченном государственном органе в течение года </w:t>
      </w:r>
      <w:proofErr w:type="gramStart"/>
      <w:r>
        <w:t>с даты истечения</w:t>
      </w:r>
      <w:proofErr w:type="gramEnd"/>
      <w:r>
        <w:t xml:space="preserve"> срока действия визы.</w:t>
      </w:r>
    </w:p>
    <w:p w:rsidR="001A101D" w:rsidRDefault="001A101D">
      <w:pPr>
        <w:pStyle w:val="ConsPlusNormal"/>
        <w:spacing w:before="220"/>
        <w:ind w:firstLine="540"/>
        <w:jc w:val="both"/>
      </w:pPr>
      <w:r>
        <w:t xml:space="preserve">16. </w:t>
      </w:r>
      <w:proofErr w:type="gramStart"/>
      <w:r>
        <w:t>Порядок взаимодействия Министерства иностранных дел Российской Федерации, Министерства внутренних дел Российской Федерации, Министерства обороны Российской Федерации и Федеральной службы безопасности Российской Федерации при решении вопросов оформления, выдачи, продления срока действия визы, восстановления либо аннулирования визы, производимых уполномоченным государственным органом в пределах своей компетенции, а также порядок использования визовой информации устанавливаются указанными федеральными органами исполнительной власти.</w:t>
      </w:r>
      <w:proofErr w:type="gramEnd"/>
    </w:p>
    <w:p w:rsidR="001A101D" w:rsidRDefault="001A101D">
      <w:pPr>
        <w:pStyle w:val="ConsPlusNormal"/>
        <w:spacing w:before="220"/>
        <w:ind w:firstLine="540"/>
        <w:jc w:val="both"/>
      </w:pPr>
      <w:r>
        <w:t>17. Уполномоченный государственный орган выдает однократные, двукратные и многократные визы.</w:t>
      </w:r>
    </w:p>
    <w:p w:rsidR="001A101D" w:rsidRDefault="001A101D">
      <w:pPr>
        <w:pStyle w:val="ConsPlusNormal"/>
        <w:spacing w:before="220"/>
        <w:ind w:firstLine="540"/>
        <w:jc w:val="both"/>
      </w:pPr>
      <w:r>
        <w:t>Однократная виза дает иностранному гражданину право на въезд в Российскую Федерацию 1 раз, двукратная виза - право на двукратный въезд в Российскую Федерацию и многократная виза - право на неоднократный (более 2 раз) въезд в Российскую Федерацию.</w:t>
      </w:r>
    </w:p>
    <w:p w:rsidR="001A101D" w:rsidRDefault="001A101D">
      <w:pPr>
        <w:pStyle w:val="ConsPlusNormal"/>
        <w:spacing w:before="220"/>
        <w:ind w:firstLine="540"/>
        <w:jc w:val="both"/>
      </w:pPr>
      <w:bookmarkStart w:id="1" w:name="P64"/>
      <w:bookmarkEnd w:id="1"/>
      <w:r>
        <w:lastRenderedPageBreak/>
        <w:t>Суммарный срок пребывания иностранного гражданина в Российской Федерации по многократной визе устанавливается при оформлении визы уполномоченным государственным органом, но не более чем 90 дней в течение каждого периода в 180 дней, за исключением случаев, предусмотренных настоящим Положением.</w:t>
      </w:r>
    </w:p>
    <w:p w:rsidR="001A101D" w:rsidRDefault="001A101D">
      <w:pPr>
        <w:pStyle w:val="ConsPlusNormal"/>
        <w:jc w:val="both"/>
      </w:pPr>
    </w:p>
    <w:p w:rsidR="001A101D" w:rsidRDefault="001A101D">
      <w:pPr>
        <w:pStyle w:val="ConsPlusTitle"/>
        <w:jc w:val="center"/>
        <w:outlineLvl w:val="1"/>
      </w:pPr>
      <w:r>
        <w:t>II. Категории и виды виз</w:t>
      </w:r>
    </w:p>
    <w:p w:rsidR="001A101D" w:rsidRDefault="001A101D">
      <w:pPr>
        <w:pStyle w:val="ConsPlusNormal"/>
        <w:jc w:val="both"/>
      </w:pPr>
    </w:p>
    <w:p w:rsidR="001A101D" w:rsidRDefault="001A101D">
      <w:pPr>
        <w:pStyle w:val="ConsPlusNormal"/>
        <w:ind w:firstLine="540"/>
        <w:jc w:val="both"/>
      </w:pPr>
      <w:r>
        <w:t>18. В зависимости от цели въезда иностранных граждан в Российскую Федерацию и цели их пребывания в Российской Федерации иностранным гражданам выдаются визы следующих категорий:</w:t>
      </w:r>
    </w:p>
    <w:p w:rsidR="001A101D" w:rsidRDefault="001A101D">
      <w:pPr>
        <w:pStyle w:val="ConsPlusNormal"/>
        <w:spacing w:before="220"/>
        <w:ind w:firstLine="540"/>
        <w:jc w:val="both"/>
      </w:pPr>
      <w:r>
        <w:t>а) дипломатическая (ДП);</w:t>
      </w:r>
    </w:p>
    <w:p w:rsidR="001A101D" w:rsidRDefault="001A101D">
      <w:pPr>
        <w:pStyle w:val="ConsPlusNormal"/>
        <w:spacing w:before="220"/>
        <w:ind w:firstLine="540"/>
        <w:jc w:val="both"/>
      </w:pPr>
      <w:r>
        <w:t xml:space="preserve">б) </w:t>
      </w:r>
      <w:proofErr w:type="gramStart"/>
      <w:r>
        <w:t>служебная</w:t>
      </w:r>
      <w:proofErr w:type="gramEnd"/>
      <w:r>
        <w:t xml:space="preserve"> (СЛ);</w:t>
      </w:r>
    </w:p>
    <w:p w:rsidR="001A101D" w:rsidRDefault="001A101D">
      <w:pPr>
        <w:pStyle w:val="ConsPlusNormal"/>
        <w:spacing w:before="220"/>
        <w:ind w:firstLine="540"/>
        <w:jc w:val="both"/>
      </w:pPr>
      <w:r>
        <w:t>в) обыкновенная (О);</w:t>
      </w:r>
    </w:p>
    <w:p w:rsidR="001A101D" w:rsidRDefault="001A101D">
      <w:pPr>
        <w:pStyle w:val="ConsPlusNormal"/>
        <w:spacing w:before="220"/>
        <w:ind w:firstLine="540"/>
        <w:jc w:val="both"/>
      </w:pPr>
      <w:r>
        <w:t>г) транзитная (ТР</w:t>
      </w:r>
      <w:proofErr w:type="gramStart"/>
      <w:r>
        <w:t>1</w:t>
      </w:r>
      <w:proofErr w:type="gramEnd"/>
      <w:r>
        <w:t xml:space="preserve"> или ТР2);</w:t>
      </w:r>
    </w:p>
    <w:p w:rsidR="001A101D" w:rsidRDefault="001A101D">
      <w:pPr>
        <w:pStyle w:val="ConsPlusNormal"/>
        <w:spacing w:before="220"/>
        <w:ind w:firstLine="540"/>
        <w:jc w:val="both"/>
      </w:pPr>
      <w:r>
        <w:t>д) виза временно проживающего лица (ВП).</w:t>
      </w:r>
    </w:p>
    <w:p w:rsidR="001A101D" w:rsidRDefault="001A101D">
      <w:pPr>
        <w:pStyle w:val="ConsPlusNormal"/>
        <w:spacing w:before="220"/>
        <w:ind w:firstLine="540"/>
        <w:jc w:val="both"/>
      </w:pPr>
      <w:r>
        <w:t xml:space="preserve">19. </w:t>
      </w:r>
      <w:proofErr w:type="gramStart"/>
      <w:r>
        <w:t>Дипломатическая виза выдается на основании решения Министерства иностранных дел Российской Федерации о выдаче иностранному гражданину визы, направленного в дипломатическое представительство или консульское учреждение Российской Федерации, при наличии соответствующего обращения (вербальной ноты) министерства иностранных дел, дипломатического представительства или консульского учреждения иностранного государства либо представительства международной организации в Российской Федерации, представленного в уполномоченный государственный орган.</w:t>
      </w:r>
      <w:proofErr w:type="gramEnd"/>
    </w:p>
    <w:p w:rsidR="001A101D" w:rsidRDefault="001A101D">
      <w:pPr>
        <w:pStyle w:val="ConsPlusNormal"/>
        <w:spacing w:before="220"/>
        <w:ind w:firstLine="540"/>
        <w:jc w:val="both"/>
      </w:pPr>
      <w:bookmarkStart w:id="2" w:name="P75"/>
      <w:bookmarkEnd w:id="2"/>
      <w:r>
        <w:t>20. Дипломатическая виза выдается следующим иностранным гражданам, имеющим дипломатический паспорт:</w:t>
      </w:r>
    </w:p>
    <w:p w:rsidR="001A101D" w:rsidRDefault="001A101D">
      <w:pPr>
        <w:pStyle w:val="ConsPlusNormal"/>
        <w:spacing w:before="220"/>
        <w:ind w:firstLine="540"/>
        <w:jc w:val="both"/>
      </w:pPr>
      <w:r>
        <w:t xml:space="preserve">а) главам иностранных государств, главам правительств иностранных государств, членам иностранных официальных делегаций, членам семей указанных лиц, следующим с ними, и сопровождающим их лицам - </w:t>
      </w:r>
      <w:proofErr w:type="gramStart"/>
      <w:r>
        <w:t>однократная</w:t>
      </w:r>
      <w:proofErr w:type="gramEnd"/>
      <w:r>
        <w:t xml:space="preserve"> или двукратная на срок до 3 месяцев, если иное не предусмотрено международным договором Российской Федерации;</w:t>
      </w:r>
    </w:p>
    <w:p w:rsidR="001A101D" w:rsidRDefault="001A101D">
      <w:pPr>
        <w:pStyle w:val="ConsPlusNormal"/>
        <w:spacing w:before="220"/>
        <w:ind w:firstLine="540"/>
        <w:jc w:val="both"/>
      </w:pPr>
      <w:bookmarkStart w:id="3" w:name="P77"/>
      <w:bookmarkEnd w:id="3"/>
      <w:proofErr w:type="gramStart"/>
      <w:r>
        <w:t>б) дипломатическим агентам дипломатических представительств и консульским должностным лицам консульских учреждений, сотрудникам представительств международных организаций в Российской Федерации, за которыми Российской Федерацией признается дипломатический статус, членам семей указанных лиц - однократная или двукратная на срок до 3 месяцев с последующим ее продлением на срок до 1 года путем выдачи многократной дипломатической визы, если иное не предусмотрено международным договором Российской Федерации;</w:t>
      </w:r>
      <w:proofErr w:type="gramEnd"/>
    </w:p>
    <w:p w:rsidR="001A101D" w:rsidRDefault="001A101D">
      <w:pPr>
        <w:pStyle w:val="ConsPlusNormal"/>
        <w:spacing w:before="220"/>
        <w:ind w:firstLine="540"/>
        <w:jc w:val="both"/>
      </w:pPr>
      <w:r>
        <w:t xml:space="preserve">в) иностранным дипломатическим и консульским курьерам - </w:t>
      </w:r>
      <w:proofErr w:type="gramStart"/>
      <w:r>
        <w:t>однократная</w:t>
      </w:r>
      <w:proofErr w:type="gramEnd"/>
      <w:r>
        <w:t xml:space="preserve"> или двукратная на срок до 3 месяцев либо многократная на срок до 1 года в соответствии с международным договором Российской Федерации.</w:t>
      </w:r>
    </w:p>
    <w:p w:rsidR="001A101D" w:rsidRDefault="001A101D">
      <w:pPr>
        <w:pStyle w:val="ConsPlusNormal"/>
        <w:spacing w:before="220"/>
        <w:ind w:firstLine="540"/>
        <w:jc w:val="both"/>
      </w:pPr>
      <w:bookmarkStart w:id="4" w:name="P79"/>
      <w:bookmarkEnd w:id="4"/>
      <w:r>
        <w:t>21. В случае если за иностранным гражданином, не имеющим дипломатического паспорта, Российской Федерацией признается дипломатический статус, ему может быть выдана дипломатическая виза.</w:t>
      </w:r>
    </w:p>
    <w:p w:rsidR="001A101D" w:rsidRDefault="001A101D">
      <w:pPr>
        <w:pStyle w:val="ConsPlusNormal"/>
        <w:spacing w:before="220"/>
        <w:ind w:firstLine="540"/>
        <w:jc w:val="both"/>
      </w:pPr>
      <w:r>
        <w:t>22. В случае если за иностранным гражданином, имеющим дипломатический паспорт, Российской Федерацией не признается дипломатический статус, ему может быть выдана обыкновенная либо служебная виза.</w:t>
      </w:r>
    </w:p>
    <w:p w:rsidR="001A101D" w:rsidRDefault="001A101D">
      <w:pPr>
        <w:pStyle w:val="ConsPlusNormal"/>
        <w:spacing w:before="220"/>
        <w:ind w:firstLine="540"/>
        <w:jc w:val="both"/>
      </w:pPr>
      <w:r>
        <w:lastRenderedPageBreak/>
        <w:t xml:space="preserve">23. </w:t>
      </w:r>
      <w:proofErr w:type="gramStart"/>
      <w:r>
        <w:t>Служебная виза выдается на основании решения Министерства иностранных дел Российской Федерации о выдаче иностранному гражданину визы, направленного в дипломатическое представительство или консульское учреждение Российской Федерации, при наличии соответствующего обращения (вербальной ноты) министерства иностранных дел, дипломатического представительства или консульского учреждения иностранного государства либо представительства международной организации в Российской Федерации, представленного в уполномоченный государственный орган.</w:t>
      </w:r>
      <w:proofErr w:type="gramEnd"/>
    </w:p>
    <w:p w:rsidR="001A101D" w:rsidRDefault="001A101D">
      <w:pPr>
        <w:pStyle w:val="ConsPlusNormal"/>
        <w:spacing w:before="220"/>
        <w:ind w:firstLine="540"/>
        <w:jc w:val="both"/>
      </w:pPr>
      <w:bookmarkStart w:id="5" w:name="P82"/>
      <w:bookmarkEnd w:id="5"/>
      <w:r>
        <w:t>24. Служебная виза выдается следующим иностранным гражданам, имеющим служебные паспорта:</w:t>
      </w:r>
    </w:p>
    <w:p w:rsidR="001A101D" w:rsidRDefault="001A101D">
      <w:pPr>
        <w:pStyle w:val="ConsPlusNormal"/>
        <w:spacing w:before="220"/>
        <w:ind w:firstLine="540"/>
        <w:jc w:val="both"/>
      </w:pPr>
      <w:r>
        <w:t xml:space="preserve">а) членам официальных иностранных делегаций, членам семей указанных лиц, следующим с ними, и сопровождающим их лицам - </w:t>
      </w:r>
      <w:proofErr w:type="gramStart"/>
      <w:r>
        <w:t>однократная</w:t>
      </w:r>
      <w:proofErr w:type="gramEnd"/>
      <w:r>
        <w:t xml:space="preserve"> или двукратная на срок до 3 месяцев, если иное не предусмотрено международным договором Российской Федерации;</w:t>
      </w:r>
    </w:p>
    <w:p w:rsidR="001A101D" w:rsidRDefault="001A101D">
      <w:pPr>
        <w:pStyle w:val="ConsPlusNormal"/>
        <w:spacing w:before="220"/>
        <w:ind w:firstLine="540"/>
        <w:jc w:val="both"/>
      </w:pPr>
      <w:proofErr w:type="gramStart"/>
      <w:r>
        <w:t>б) работникам административно-технического и обслуживающего персонала дипломатических представительств, консульским служащим и работникам обслуживающего персонала консульских учреждений иностранных государств в Российской Федерации, представительств международных организаций в Российской Федерации и членам семей указанных лиц - однократная или двукратная на срок до 3 месяцев с последующим ее продлением на срок до 1 года путем выдачи многократной служебной визы, если иное не предусмотрено международным договором</w:t>
      </w:r>
      <w:proofErr w:type="gramEnd"/>
      <w:r>
        <w:t xml:space="preserve"> Российской Федерации;</w:t>
      </w:r>
    </w:p>
    <w:p w:rsidR="001A101D" w:rsidRDefault="001A101D">
      <w:pPr>
        <w:pStyle w:val="ConsPlusNormal"/>
        <w:spacing w:before="220"/>
        <w:ind w:firstLine="540"/>
        <w:jc w:val="both"/>
      </w:pPr>
      <w:r>
        <w:t xml:space="preserve">в) военнослужащим вооруженных сил иностранных государств и членам их семей, следующим в Российскую Федерацию не по линии военных атташатов дипломатических представительств иностранных государств, </w:t>
      </w:r>
      <w:proofErr w:type="gramStart"/>
      <w:r>
        <w:t>многократная</w:t>
      </w:r>
      <w:proofErr w:type="gramEnd"/>
      <w:r>
        <w:t xml:space="preserve"> на срок до 1 года.</w:t>
      </w:r>
    </w:p>
    <w:p w:rsidR="001A101D" w:rsidRDefault="001A101D">
      <w:pPr>
        <w:pStyle w:val="ConsPlusNormal"/>
        <w:spacing w:before="220"/>
        <w:ind w:firstLine="540"/>
        <w:jc w:val="both"/>
      </w:pPr>
      <w:bookmarkStart w:id="6" w:name="P86"/>
      <w:bookmarkEnd w:id="6"/>
      <w:r>
        <w:t>25. В случае если за иностранным гражданином, не имеющим служебного паспорта, Российской Федерацией признается официальный статус, ему может быть выдана служебная виза.</w:t>
      </w:r>
    </w:p>
    <w:p w:rsidR="001A101D" w:rsidRDefault="001A101D">
      <w:pPr>
        <w:pStyle w:val="ConsPlusNormal"/>
        <w:spacing w:before="220"/>
        <w:ind w:firstLine="540"/>
        <w:jc w:val="both"/>
      </w:pPr>
      <w:r>
        <w:t>26. В случае если за иностранным гражданином, имеющим служебный паспорт, Российской Федерацией не признается официальный статус, ему может быть выдана обыкновенная виза.</w:t>
      </w:r>
    </w:p>
    <w:p w:rsidR="001A101D" w:rsidRDefault="001A101D">
      <w:pPr>
        <w:pStyle w:val="ConsPlusNormal"/>
        <w:spacing w:before="220"/>
        <w:ind w:firstLine="540"/>
        <w:jc w:val="both"/>
      </w:pPr>
      <w:r>
        <w:t>27. В зависимости от цели въезда иностранного гражданина в Российскую Федерацию и цели его пребывания в Российской Федерации обыкновенная виза имеет следующие разновидности:</w:t>
      </w:r>
    </w:p>
    <w:p w:rsidR="001A101D" w:rsidRDefault="001A101D">
      <w:pPr>
        <w:pStyle w:val="ConsPlusNormal"/>
        <w:spacing w:before="220"/>
        <w:ind w:firstLine="540"/>
        <w:jc w:val="both"/>
      </w:pPr>
      <w:r>
        <w:t>а) частная (Ч);</w:t>
      </w:r>
    </w:p>
    <w:p w:rsidR="001A101D" w:rsidRDefault="001A101D">
      <w:pPr>
        <w:pStyle w:val="ConsPlusNormal"/>
        <w:spacing w:before="220"/>
        <w:ind w:firstLine="540"/>
        <w:jc w:val="both"/>
      </w:pPr>
      <w:r>
        <w:t>б) деловая (Д);</w:t>
      </w:r>
    </w:p>
    <w:p w:rsidR="001A101D" w:rsidRDefault="001A101D">
      <w:pPr>
        <w:pStyle w:val="ConsPlusNormal"/>
        <w:spacing w:before="220"/>
        <w:ind w:firstLine="540"/>
        <w:jc w:val="both"/>
      </w:pPr>
      <w:r>
        <w:t xml:space="preserve">в) </w:t>
      </w:r>
      <w:proofErr w:type="gramStart"/>
      <w:r>
        <w:t>туристическая</w:t>
      </w:r>
      <w:proofErr w:type="gramEnd"/>
      <w:r>
        <w:t xml:space="preserve"> (Т), в том числе групповая (ТГ);</w:t>
      </w:r>
    </w:p>
    <w:p w:rsidR="001A101D" w:rsidRDefault="001A101D">
      <w:pPr>
        <w:pStyle w:val="ConsPlusNormal"/>
        <w:spacing w:before="220"/>
        <w:ind w:firstLine="540"/>
        <w:jc w:val="both"/>
      </w:pPr>
      <w:r>
        <w:t>г) учебная (У);</w:t>
      </w:r>
    </w:p>
    <w:p w:rsidR="001A101D" w:rsidRDefault="001A101D">
      <w:pPr>
        <w:pStyle w:val="ConsPlusNormal"/>
        <w:spacing w:before="220"/>
        <w:ind w:firstLine="540"/>
        <w:jc w:val="both"/>
      </w:pPr>
      <w:r>
        <w:t>д) рабочая (Р);</w:t>
      </w:r>
    </w:p>
    <w:p w:rsidR="001A101D" w:rsidRDefault="001A101D">
      <w:pPr>
        <w:pStyle w:val="ConsPlusNormal"/>
        <w:spacing w:before="220"/>
        <w:ind w:firstLine="540"/>
        <w:jc w:val="both"/>
      </w:pPr>
      <w:r>
        <w:t>е) гуманитарная (Г);</w:t>
      </w:r>
    </w:p>
    <w:p w:rsidR="001A101D" w:rsidRDefault="001A101D">
      <w:pPr>
        <w:pStyle w:val="ConsPlusNormal"/>
        <w:spacing w:before="220"/>
        <w:ind w:firstLine="540"/>
        <w:jc w:val="both"/>
      </w:pPr>
      <w:r>
        <w:t>ж) на въезд в Российскую Федерацию в целях получения убежища (А);</w:t>
      </w:r>
    </w:p>
    <w:p w:rsidR="001A101D" w:rsidRDefault="001A101D">
      <w:pPr>
        <w:pStyle w:val="ConsPlusNormal"/>
        <w:spacing w:before="220"/>
        <w:ind w:firstLine="540"/>
        <w:jc w:val="both"/>
      </w:pPr>
      <w:r>
        <w:t>з) на въезд в Российскую Федерацию в целях приема в гражданство Российской Федерации (ГР);</w:t>
      </w:r>
    </w:p>
    <w:p w:rsidR="001A101D" w:rsidRDefault="001A101D">
      <w:pPr>
        <w:pStyle w:val="ConsPlusNormal"/>
        <w:spacing w:before="220"/>
        <w:ind w:firstLine="540"/>
        <w:jc w:val="both"/>
      </w:pPr>
      <w:r>
        <w:t>и) на въезд в Российскую Федерацию в целях получения разрешения на временное проживание в Российской Федерации (</w:t>
      </w:r>
      <w:proofErr w:type="gramStart"/>
      <w:r>
        <w:t>ПР</w:t>
      </w:r>
      <w:proofErr w:type="gramEnd"/>
      <w:r>
        <w:t>).</w:t>
      </w:r>
    </w:p>
    <w:p w:rsidR="001A101D" w:rsidRDefault="001A101D">
      <w:pPr>
        <w:pStyle w:val="ConsPlusNormal"/>
        <w:spacing w:before="220"/>
        <w:ind w:firstLine="540"/>
        <w:jc w:val="both"/>
      </w:pPr>
      <w:r>
        <w:lastRenderedPageBreak/>
        <w:t xml:space="preserve">28. </w:t>
      </w:r>
      <w:proofErr w:type="gramStart"/>
      <w:r>
        <w:t>Обыкновенная частная виза выдается на срок до 3 месяцев иностранным гражданам, въезжающим в Российскую Федерацию с гостевым визитом на основании приглашения на въезд в Российскую Федерацию, оформленного по ходатайству гражданина Российской Федерации, иностранного гражданина, получившего вид на жительство в Российской Федерации, или юридического лица либо на основании решения руководителя дипломатического представительства или консульского учреждения Российской Федерации о выдаче иностранному гражданину</w:t>
      </w:r>
      <w:proofErr w:type="gramEnd"/>
      <w:r>
        <w:t xml:space="preserve"> визы, принимаемого по заявлению в письменной форме гражданина Российской Федерации о совместном с ним въезде в Российскую Федерацию членов его семьи (супруга (супруги), несовершеннолетних детей, нетрудоспособных совершеннолетних детей), являющихся иностранными гражданами. Обыкновенная частная виза выдается также иностранному гражданину в связи с необходимостью въезда в Российскую Федерацию для экстренного лечения либо вследствие тяжелой болезни или смерти близкого родственника. Обыкновенная частная виза может быть однократной или двукратной.</w:t>
      </w:r>
    </w:p>
    <w:p w:rsidR="001A101D" w:rsidRDefault="001A101D">
      <w:pPr>
        <w:pStyle w:val="ConsPlusNormal"/>
        <w:spacing w:before="220"/>
        <w:ind w:firstLine="540"/>
        <w:jc w:val="both"/>
      </w:pPr>
      <w:r>
        <w:t>29. Обыкновенная деловая виза выдается иностранному гражданину, въезжающему в Российскую Федерацию с деловыми целями. Обыкновенная деловая виза может быть однократной или двукратной на срок до 3 месяцев либо многократной на срок до 1 года. Суммарный срок пребывания иностранного гражданина на территории Российской Федерации по многократной деловой визе устанавливается в соответствии с абзацем третьим пункта 17 настоящего Положения.</w:t>
      </w:r>
    </w:p>
    <w:p w:rsidR="001A101D" w:rsidRDefault="001A101D">
      <w:pPr>
        <w:pStyle w:val="ConsPlusNormal"/>
        <w:spacing w:before="220"/>
        <w:ind w:firstLine="540"/>
        <w:jc w:val="both"/>
      </w:pPr>
      <w:proofErr w:type="gramStart"/>
      <w:r>
        <w:t>Обыкновенная деловая виза оформляется на основании приглашения на въезд в Российскую Федерацию, оформленного в соответствии с законодательством Российской Федерации (далее именуется - приглашение), решения Министерства иностранных дел Российской Федерации о выдаче иностранному гражданину визы, направленного в дипломатическое представительство или консульское учреждение Российской Федерации, или решения руководителя дипломатического представительства или консульского учреждения Российской Федерации в связи с необходимостью въезда в Российскую Федерацию</w:t>
      </w:r>
      <w:proofErr w:type="gramEnd"/>
      <w:r>
        <w:t xml:space="preserve"> для участия в международных и внутригосударственных официальных, экономических, общественно-политических и научных мероприятиях по письменному заявлению иностранного гражданина.</w:t>
      </w:r>
    </w:p>
    <w:p w:rsidR="001A101D" w:rsidRDefault="001A101D">
      <w:pPr>
        <w:pStyle w:val="ConsPlusNormal"/>
        <w:spacing w:before="220"/>
        <w:ind w:firstLine="540"/>
        <w:jc w:val="both"/>
      </w:pPr>
      <w:bookmarkStart w:id="7" w:name="P101"/>
      <w:bookmarkEnd w:id="7"/>
      <w:r>
        <w:t xml:space="preserve">29(1). </w:t>
      </w:r>
      <w:proofErr w:type="gramStart"/>
      <w:r>
        <w:t>Иностранному гражданину, въезжающему в Российскую Федерацию в качестве высококвалифицированного специалиста в целях проведения переговоров с работодателем или заказчиком работ (услуг) и заключения трудового договора или гражданско-правового договора на выполнение работ (оказание услуг), сведения о котором как о высококвалифицированном специалисте размещены на официальном сайте Министерства внутренних дел Российской Федерации, выдается однократная обыкновенная деловая виза на срок до 30 суток на основании</w:t>
      </w:r>
      <w:proofErr w:type="gramEnd"/>
      <w:r>
        <w:t xml:space="preserve"> письменного предложения работодателя или заказчика работ (услуг) о въезде в Российскую Федерацию для проведения соответствующих переговоров при подтверждении наличия сре</w:t>
      </w:r>
      <w:proofErr w:type="gramStart"/>
      <w:r>
        <w:t>дств дл</w:t>
      </w:r>
      <w:proofErr w:type="gramEnd"/>
      <w:r>
        <w:t>я проживания в Российской Федерации и выезда из Российской Федерации по окончании разрешенного срока пребывания.</w:t>
      </w:r>
    </w:p>
    <w:p w:rsidR="001A101D" w:rsidRDefault="001A101D">
      <w:pPr>
        <w:pStyle w:val="ConsPlusNormal"/>
        <w:spacing w:before="220"/>
        <w:ind w:firstLine="540"/>
        <w:jc w:val="both"/>
      </w:pPr>
      <w:proofErr w:type="gramStart"/>
      <w:r>
        <w:t>В случае удовлетворения ходатайства работодателя или заказчика работ (услуг) о привлечении данного иностранного гражданина в качестве высококвалифицированного специалиста однократная обыкновенная деловая виза, выданная такому иностранному гражданину, аннулируется и одновременно ему оформляется обыкновенная рабочая виза на срок действия трудового договора или гражданско-правового договора на выполнение работ (оказание услуг), но не более чем на 3 года со дня въезда данного иностранного гражданина</w:t>
      </w:r>
      <w:proofErr w:type="gramEnd"/>
      <w:r>
        <w:t xml:space="preserve"> в Российскую Федерацию, с последующим продлением срока действия указанной визы территориальным органом Министерства внутренних дел Российской Федерации по месту постановки на миграционный учет по месту пребывания на срок действия трудового договора или гражданско-правового договора на выполнение работ (оказание услуг), но не более чем на 3 года для каждого такого продления.</w:t>
      </w:r>
    </w:p>
    <w:p w:rsidR="001A101D" w:rsidRDefault="001A101D">
      <w:pPr>
        <w:pStyle w:val="ConsPlusNormal"/>
        <w:spacing w:before="220"/>
        <w:ind w:firstLine="540"/>
        <w:jc w:val="both"/>
      </w:pPr>
      <w:r>
        <w:t xml:space="preserve">30. Обыкновенная туристическая виза на срок до 1 месяца выдается иностранному </w:t>
      </w:r>
      <w:r>
        <w:lastRenderedPageBreak/>
        <w:t>гражданину, въезжающему в Российскую Федерацию в качестве туриста. Обыкновенная туристическая виза может быть однократной или двукратной.</w:t>
      </w:r>
    </w:p>
    <w:p w:rsidR="001A101D" w:rsidRDefault="001A101D">
      <w:pPr>
        <w:pStyle w:val="ConsPlusNormal"/>
        <w:spacing w:before="220"/>
        <w:ind w:firstLine="540"/>
        <w:jc w:val="both"/>
      </w:pPr>
      <w:r>
        <w:t xml:space="preserve">31. Обыкновенная туристическая групповая виза на срок до 1 месяца выдается иностранным гражданам, въезжающим в Российскую Федерацию в качестве туристов в составе организованной туристической группы (не менее 5 человек, но не более 50). Непременными условиями выдачи такой визы являются: следование всех членов группы на одном транспортном средстве, одновременное прибытие всех членов группы в пункт пересечения границы при въезде и выезде </w:t>
      </w:r>
      <w:proofErr w:type="gramStart"/>
      <w:r>
        <w:t>в</w:t>
      </w:r>
      <w:proofErr w:type="gramEnd"/>
      <w:r>
        <w:t>/</w:t>
      </w:r>
      <w:proofErr w:type="gramStart"/>
      <w:r>
        <w:t>из</w:t>
      </w:r>
      <w:proofErr w:type="gramEnd"/>
      <w:r>
        <w:t xml:space="preserve"> Российской Федерации, пребывание в каком-либо пункте и передвижение по территории Российской Федерации только в составе группы. Обыкновенная туристическая групповая виза может быть однократной или двукратной.</w:t>
      </w:r>
    </w:p>
    <w:p w:rsidR="001A101D" w:rsidRDefault="001A101D">
      <w:pPr>
        <w:pStyle w:val="ConsPlusNormal"/>
        <w:spacing w:before="220"/>
        <w:ind w:firstLine="540"/>
        <w:jc w:val="both"/>
      </w:pPr>
      <w:r>
        <w:t>32. Обыкновенная туристическая групповая виза выдается дипломатическими представительствами и консульскими учреждениями Российской Федерации при организованном въезде в Российскую Федерацию иностранных туристов в исключительных случаях, обусловленных трудностями в оформлении индивидуальных виз, и только по разрешению Министерства иностранных дел Российской Федерации.</w:t>
      </w:r>
    </w:p>
    <w:p w:rsidR="001A101D" w:rsidRDefault="001A101D">
      <w:pPr>
        <w:pStyle w:val="ConsPlusNormal"/>
        <w:spacing w:before="220"/>
        <w:ind w:firstLine="540"/>
        <w:jc w:val="both"/>
      </w:pPr>
      <w:r>
        <w:t>33. Обыкновенная туристическая виза, в том числе групповая, выдается на основании надлежащим образом оформленного договора на оказание услуг по туристическому обслуживанию и подтверждения о приеме иностранного туриста организацией, осуществляющей туроператорскую деятельность (далее именуется - туристическая организация), оформленного в порядке согласно приложению N 5.</w:t>
      </w:r>
    </w:p>
    <w:p w:rsidR="001A101D" w:rsidRDefault="001A101D">
      <w:pPr>
        <w:pStyle w:val="ConsPlusNormal"/>
        <w:spacing w:before="220"/>
        <w:ind w:firstLine="540"/>
        <w:jc w:val="both"/>
      </w:pPr>
      <w:r>
        <w:t>Абзац утратил силу. - Постановление Правительства РФ от 04.10.2007 N 635.</w:t>
      </w:r>
    </w:p>
    <w:p w:rsidR="001A101D" w:rsidRDefault="001A101D">
      <w:pPr>
        <w:pStyle w:val="ConsPlusNormal"/>
        <w:spacing w:before="220"/>
        <w:ind w:firstLine="540"/>
        <w:jc w:val="both"/>
      </w:pPr>
      <w:bookmarkStart w:id="8" w:name="P108"/>
      <w:bookmarkEnd w:id="8"/>
      <w:r>
        <w:t xml:space="preserve">34. </w:t>
      </w:r>
      <w:proofErr w:type="gramStart"/>
      <w:r>
        <w:t>Обыкновенная учебная виза выдается иностранному гражданину, въезжающему в Российскую Федерацию для обучения в организации, осуществляющей образовательную деятельность, дипломатическим представительством или консульским учреждением Российской Федерации на срок до 3 месяцев с возможностью последующего ее продления территориальным органом Министерства внутренних дел Российской Федерации по месту постановки на миграционный учет по месту пребывания иностранного гражданина путем выдачи многократной визы на период обучения в</w:t>
      </w:r>
      <w:proofErr w:type="gramEnd"/>
      <w:r>
        <w:t xml:space="preserve"> </w:t>
      </w:r>
      <w:proofErr w:type="gramStart"/>
      <w:r>
        <w:t>соответствии</w:t>
      </w:r>
      <w:proofErr w:type="gramEnd"/>
      <w:r>
        <w:t xml:space="preserve"> с законодательством Российской Федерации об образовании, но не более чем на один год для каждой последующей визы.</w:t>
      </w:r>
    </w:p>
    <w:p w:rsidR="001A101D" w:rsidRDefault="001A101D">
      <w:pPr>
        <w:pStyle w:val="ConsPlusNormal"/>
        <w:spacing w:before="220"/>
        <w:ind w:firstLine="540"/>
        <w:jc w:val="both"/>
      </w:pPr>
      <w:bookmarkStart w:id="9" w:name="P109"/>
      <w:bookmarkEnd w:id="9"/>
      <w:proofErr w:type="gramStart"/>
      <w:r>
        <w:t>Цель поездки иностранного гражданина при продлении обыкновенной учебной визы может быть изменена в случае приема иностранного гражданина в образовательную организацию для получения образования по очной или очно-заочной форме по основной профессиональной образовательной программе, имеющей государственную аккредитацию, после завершения обучения в федеральной государственной образовательной организации на подготовительном отделении или подготовительном факультете по дополнительной общеобразовательной программе, обеспечивающей подготовку иностранных граждан к освоению</w:t>
      </w:r>
      <w:proofErr w:type="gramEnd"/>
      <w:r>
        <w:t xml:space="preserve"> основных профессиональных образовательных программ на русском языке, а также в случае приема иностранного гражданина в образовательную организацию для получения образования по очной или очно-заочной форме по основной профессиональной образовательной программе другого уровня, имеющей государственную аккредитацию.</w:t>
      </w:r>
    </w:p>
    <w:p w:rsidR="001A101D" w:rsidRDefault="001A101D">
      <w:pPr>
        <w:pStyle w:val="ConsPlusNormal"/>
        <w:spacing w:before="220"/>
        <w:ind w:firstLine="540"/>
        <w:jc w:val="both"/>
      </w:pPr>
      <w:r>
        <w:t>Обыкновенная учебная виза оформляется на основании приглашения или на основании решения Министерства иностранных дел Российской Федерации о выдаче иностранному гражданину визы, направленного в дипломатическое представительство или консульское учреждение Российской Федерации.</w:t>
      </w:r>
    </w:p>
    <w:p w:rsidR="001A101D" w:rsidRDefault="001A101D">
      <w:pPr>
        <w:pStyle w:val="ConsPlusNormal"/>
        <w:spacing w:before="220"/>
        <w:ind w:firstLine="540"/>
        <w:jc w:val="both"/>
      </w:pPr>
      <w:bookmarkStart w:id="10" w:name="P111"/>
      <w:bookmarkEnd w:id="10"/>
      <w:r>
        <w:t xml:space="preserve">35. </w:t>
      </w:r>
      <w:proofErr w:type="gramStart"/>
      <w:r>
        <w:t xml:space="preserve">Обыкновенная рабочая виза выдается иностранному гражданину, въезжающему в Российскую Федерацию в целях осуществления трудовой деятельности, на основании приглашения дипломатическим представительством или консульским учреждением Российской </w:t>
      </w:r>
      <w:r>
        <w:lastRenderedPageBreak/>
        <w:t>Федерации на срок до 3 месяцев с возможностью последующего ее продления территориальным органом Министерства внутренних дел Российской Федерации по месту постановки на миграционный учет по месту пребывания иностранного гражданина путем выдачи многократной визы на срок действия</w:t>
      </w:r>
      <w:proofErr w:type="gramEnd"/>
      <w:r>
        <w:t xml:space="preserve"> заключенного в соответствии с законодательством Российской Федерации трудового или гражданско-правового договора на выполнение работ (оказание услуг), но не более чем на 1 год для каждой последующей визы.</w:t>
      </w:r>
    </w:p>
    <w:p w:rsidR="001A101D" w:rsidRDefault="001A101D">
      <w:pPr>
        <w:pStyle w:val="ConsPlusNormal"/>
        <w:spacing w:before="220"/>
        <w:ind w:firstLine="540"/>
        <w:jc w:val="both"/>
      </w:pPr>
      <w:bookmarkStart w:id="11" w:name="P112"/>
      <w:bookmarkEnd w:id="11"/>
      <w:r>
        <w:t>35(1). Многократная обыкновенная рабочая виза выдается:</w:t>
      </w:r>
    </w:p>
    <w:p w:rsidR="001A101D" w:rsidRDefault="001A101D">
      <w:pPr>
        <w:pStyle w:val="ConsPlusNormal"/>
        <w:spacing w:before="220"/>
        <w:ind w:firstLine="540"/>
        <w:jc w:val="both"/>
      </w:pPr>
      <w:r>
        <w:t>иностранному гражданину, являющемуся высококвалифицированным специалистом и въезжающему в Российскую Федерацию в целях осуществления трудовой деятельности в этом качестве на основании приглашения, - дипломатическим представительством или консульским учреждением Российской Федерации;</w:t>
      </w:r>
    </w:p>
    <w:p w:rsidR="001A101D" w:rsidRDefault="001A101D">
      <w:pPr>
        <w:pStyle w:val="ConsPlusNormal"/>
        <w:spacing w:before="220"/>
        <w:ind w:firstLine="540"/>
        <w:jc w:val="both"/>
      </w:pPr>
      <w:r>
        <w:t>иностранному гражданину, являющемуся высококвалифицированным специалистом и осуществляющему трудовую деятельность в этом качестве на территории Российской Федерации, - территориальным органом Министерства внутренних дел Российской Федерации по месту постановки на миграционный учет по месту пребывания иностранного гражданина.</w:t>
      </w:r>
    </w:p>
    <w:p w:rsidR="001A101D" w:rsidRDefault="001A101D">
      <w:pPr>
        <w:pStyle w:val="ConsPlusNormal"/>
        <w:spacing w:before="220"/>
        <w:ind w:firstLine="540"/>
        <w:jc w:val="both"/>
      </w:pPr>
      <w:proofErr w:type="gramStart"/>
      <w:r>
        <w:t>Указанная виза выдается на срок действия трудового договора или гражданско-правового договора на выполнение работ (оказание услуг), но не более чем на 3 года, с последующим продлением срока ее действия на срок действия трудового договора или гражданско-правового договора на выполнение работ (оказание услуг), но не более чем на 3 года для каждого такого продления.</w:t>
      </w:r>
      <w:proofErr w:type="gramEnd"/>
    </w:p>
    <w:p w:rsidR="001A101D" w:rsidRDefault="001A101D">
      <w:pPr>
        <w:pStyle w:val="ConsPlusNormal"/>
        <w:spacing w:before="220"/>
        <w:ind w:firstLine="540"/>
        <w:jc w:val="both"/>
      </w:pPr>
      <w:proofErr w:type="gramStart"/>
      <w:r>
        <w:t>Иностранным гражданам и лицам без гражданства - членам семьи указанного иностранного гражданина выдаются многократные обыкновенные рабочие визы на срок действия визы, выданной этому иностранному гражданину, с правом осуществления трудовой деятельности, обучения, а также иной деятельности, не запрещенной законодательством Российской Федерации, с последующим продлением срока действия таких виз в случае продления срока действия визы указанному иностранному гражданину.</w:t>
      </w:r>
      <w:proofErr w:type="gramEnd"/>
    </w:p>
    <w:p w:rsidR="001A101D" w:rsidRDefault="001A101D">
      <w:pPr>
        <w:pStyle w:val="ConsPlusNormal"/>
        <w:spacing w:before="220"/>
        <w:ind w:firstLine="540"/>
        <w:jc w:val="both"/>
      </w:pPr>
      <w:r>
        <w:t>36. Обыкновенная гуманитарная виза выдается иностранному гражданину, въезжающему в Российскую Федерацию в целях осуществления научных, культурных, общественно-политических, спортивных или религиозных связей и контактов, паломничества, благотворительной деятельности либо доставки гуманитарной помощи. Обыкновенная гуманитарная виза может быть однократной или двукратной на срок до 3 месяцев либо многократной на срок до 1 года. Суммарный срок пребывания иностранного гражданина на территории Российской Федерации по многократной гуманитарной визе устанавливается в соответствии с абзацем третьим пункта 17 настоящего Положения.</w:t>
      </w:r>
    </w:p>
    <w:p w:rsidR="001A101D" w:rsidRDefault="001A101D">
      <w:pPr>
        <w:pStyle w:val="ConsPlusNormal"/>
        <w:spacing w:before="220"/>
        <w:ind w:firstLine="540"/>
        <w:jc w:val="both"/>
      </w:pPr>
      <w:proofErr w:type="gramStart"/>
      <w:r>
        <w:t>Обыкновенная гуманитарная виза оформляется на основании приглашения или решения руководителя дипломатического представительства или консульского учреждения Российской Федерации в связи с необходимостью въезда в Российскую Федерацию для участия в международных и внутригосударственных официальных, общественно-политических, научных, культурных, спортивных и религиозных мероприятиях по письменному заявлению иностранного гражданина на срок до 3 месяцев (однократная или двукратная) либо на срок до 1 года (многократная), а</w:t>
      </w:r>
      <w:proofErr w:type="gramEnd"/>
      <w:r>
        <w:t xml:space="preserve"> также на основании решения Министерства иностранных дел Российской Федерации о выдаче иностранному гражданину визы, направленного в дипломатическое представительство или консульское учреждение Российской Федерации, на срок до 90 дней (однократная или двукратная).</w:t>
      </w:r>
    </w:p>
    <w:p w:rsidR="001A101D" w:rsidRDefault="001A101D">
      <w:pPr>
        <w:pStyle w:val="ConsPlusNormal"/>
        <w:spacing w:before="220"/>
        <w:ind w:firstLine="540"/>
        <w:jc w:val="both"/>
      </w:pPr>
      <w:r>
        <w:t xml:space="preserve">37. Обыкновенная виза на въезд в Российскую Федерацию в целях получения убежища выдается иностранному гражданину на срок до 3 месяцев на основании решения Министерства внутренних дел Российской Федерации о признании данного иностранного гражданина беженцем </w:t>
      </w:r>
      <w:r>
        <w:lastRenderedPageBreak/>
        <w:t>на территории Российской Федерации. Такая виза может быть только однократной.</w:t>
      </w:r>
    </w:p>
    <w:p w:rsidR="001A101D" w:rsidRDefault="001A101D">
      <w:pPr>
        <w:pStyle w:val="ConsPlusNormal"/>
        <w:spacing w:before="220"/>
        <w:ind w:firstLine="540"/>
        <w:jc w:val="both"/>
      </w:pPr>
      <w:r>
        <w:t>37(1). Обыкновенная виза на въезд в Российскую Федерацию в целях приема в гражданство Российской Федерации выдается иностранному гражданину на срок до 1 года на основании решения о признании иностранного гражданина носителем русского языка в соответствии со статьей 33.1 Федерального закона "О гражданстве Российской Федерации". Такая виза может быть только многократной.</w:t>
      </w:r>
    </w:p>
    <w:p w:rsidR="001A101D" w:rsidRDefault="001A101D">
      <w:pPr>
        <w:pStyle w:val="ConsPlusNormal"/>
        <w:spacing w:before="220"/>
        <w:ind w:firstLine="540"/>
        <w:jc w:val="both"/>
      </w:pPr>
      <w:r>
        <w:t xml:space="preserve">37(2). </w:t>
      </w:r>
      <w:proofErr w:type="gramStart"/>
      <w:r>
        <w:t>Обыкновенная виза на въезд в Российскую Федерацию в целях получения разрешения на временное проживание в Российской Федерации выдается иностранному гражданину на срок до 4 месяцев дипломатическим представительством или консульским учреждением Российской Федерации при наличии решения территориального органа Министерства внутренних дел Российской Федерации о выдаче этому иностранному гражданину разрешения на временное проживание в Российской Федерации.</w:t>
      </w:r>
      <w:proofErr w:type="gramEnd"/>
      <w:r>
        <w:t xml:space="preserve"> Такая виза может быть только однократной.</w:t>
      </w:r>
    </w:p>
    <w:p w:rsidR="001A101D" w:rsidRDefault="001A101D">
      <w:pPr>
        <w:pStyle w:val="ConsPlusNormal"/>
        <w:spacing w:before="220"/>
        <w:ind w:firstLine="540"/>
        <w:jc w:val="both"/>
      </w:pPr>
      <w:r>
        <w:t xml:space="preserve">38. </w:t>
      </w:r>
      <w:proofErr w:type="gramStart"/>
      <w:r>
        <w:t>Транзитная виза выдается иностранному гражданину в целях транзитного проезда через территорию Российской Федерации либо в целях эвакуации иностранного гражданина, прибывшего в Российскую Федерацию в порядке, не требующем получения визы (пассажирам круизных судов, иностранным гражданам, прибывающим в Российскую Федерацию в туристических целях на паромах, имеющих разрешения на пассажирские перевозки, гражданам стран, с которыми Российская Федерация имеет соглашения о безвизовом въезде, и</w:t>
      </w:r>
      <w:proofErr w:type="gramEnd"/>
      <w:r>
        <w:t xml:space="preserve"> пассажирам, совершающим безвизовый транзит до 24 часов). Транзитная виза выдается на срок до 10 дней.</w:t>
      </w:r>
    </w:p>
    <w:p w:rsidR="001A101D" w:rsidRDefault="001A101D">
      <w:pPr>
        <w:pStyle w:val="ConsPlusNormal"/>
        <w:spacing w:before="220"/>
        <w:ind w:firstLine="540"/>
        <w:jc w:val="both"/>
      </w:pPr>
      <w:r>
        <w:t>39. Транзитная виза иностранному гражданину, следующему через территорию Российской Федерации в государство назначения воздушным транспортом, выдается на срок не более 3 дней. Иностранному гражданину, совершающему беспересадочный полет воздушным транспортом над территорией Российской Федерации, транзитная виза не требуется.</w:t>
      </w:r>
    </w:p>
    <w:p w:rsidR="001A101D" w:rsidRDefault="001A101D">
      <w:pPr>
        <w:pStyle w:val="ConsPlusNormal"/>
        <w:spacing w:before="220"/>
        <w:ind w:firstLine="540"/>
        <w:jc w:val="both"/>
      </w:pPr>
      <w:r>
        <w:t>40. Транзитная виза иностранному гражданину, следующему через территорию Российской Федерации в государство назначения на легковом автотранспортном средстве, выдается на срок, необходимый для транзитного проезда по кратчайшему маршруту. Указанный срок рассчитывается исходя из суточного пробега транспортного средства, равного 500 км.</w:t>
      </w:r>
    </w:p>
    <w:p w:rsidR="001A101D" w:rsidRDefault="001A101D">
      <w:pPr>
        <w:pStyle w:val="ConsPlusNormal"/>
        <w:spacing w:before="220"/>
        <w:ind w:firstLine="540"/>
        <w:jc w:val="both"/>
      </w:pPr>
      <w:r>
        <w:t>41. Транзитная виза с кодом ТР</w:t>
      </w:r>
      <w:proofErr w:type="gramStart"/>
      <w:r>
        <w:t>1</w:t>
      </w:r>
      <w:proofErr w:type="gramEnd"/>
      <w:r>
        <w:t xml:space="preserve"> может быть только однократной, транзитная виза с кодом ТР2 - однократной или двукратной. </w:t>
      </w:r>
      <w:proofErr w:type="gramStart"/>
      <w:r>
        <w:t>Транзитная виза выдается на основании действительных для выезда из Российской Федерации проездных билетов или подтвержденной гарантии их приобретения на территории Российской Федерации при наличии визы на въезд в сопредельное с Российской Федерацией по маршруту следования государство, либо визы государства назначения, либо паспорта этого государства, либо мотивированной просьбы и документов, подтверждающих необходимость остановки, если иное не предусмотрено международным договором Российской Федерации</w:t>
      </w:r>
      <w:proofErr w:type="gramEnd"/>
      <w:r>
        <w:t>. Последнее основание может быть использовано при выдаче транзитной визы, дающей право на остановку либо на эвакуацию иностранного гражданина, прибывшего в Российскую Федерацию в порядке, не требующем получения визы.</w:t>
      </w:r>
    </w:p>
    <w:p w:rsidR="001A101D" w:rsidRDefault="001A101D">
      <w:pPr>
        <w:pStyle w:val="ConsPlusNormal"/>
        <w:spacing w:before="220"/>
        <w:ind w:firstLine="540"/>
        <w:jc w:val="both"/>
      </w:pPr>
      <w:r>
        <w:t>42. Иностранному гражданину, следующему через территорию Российской Федерации транзитом, за которым Российской Федерацией признается дипломатический или официальный статус, выдается соответственно дипломатическая либо служебная виза, которая может быть однократной или двукратной, если иное не предусмотрено международным договором Российской Федерации.</w:t>
      </w:r>
    </w:p>
    <w:p w:rsidR="001A101D" w:rsidRDefault="001A101D">
      <w:pPr>
        <w:pStyle w:val="ConsPlusNormal"/>
        <w:spacing w:before="220"/>
        <w:ind w:firstLine="540"/>
        <w:jc w:val="both"/>
      </w:pPr>
      <w:bookmarkStart w:id="12" w:name="P127"/>
      <w:bookmarkEnd w:id="12"/>
      <w:r>
        <w:t>43. Виза временно проживающего лица выдается иностранному гражданину территориальным органом Министерства внутренних дел Российской Федерации при выдаче иностранному гражданину разрешения на временное проживание в Российской Федерации на срок действия указанного разрешения. Такая виза может быть только многократной.</w:t>
      </w:r>
    </w:p>
    <w:p w:rsidR="001A101D" w:rsidRDefault="001A101D">
      <w:pPr>
        <w:pStyle w:val="ConsPlusNormal"/>
        <w:spacing w:before="220"/>
        <w:ind w:firstLine="540"/>
        <w:jc w:val="both"/>
      </w:pPr>
      <w:r>
        <w:lastRenderedPageBreak/>
        <w:t>44. Утратил силу. - Постановление Правительства РФ от 20.11.2017 N 1400.</w:t>
      </w:r>
    </w:p>
    <w:p w:rsidR="001A101D" w:rsidRDefault="001A101D">
      <w:pPr>
        <w:pStyle w:val="ConsPlusNormal"/>
        <w:spacing w:before="220"/>
        <w:ind w:firstLine="540"/>
        <w:jc w:val="both"/>
      </w:pPr>
      <w:r>
        <w:t>45. Срок пребывания иностранного гражданина по обыкновенной деловой или гуманитарной однократной, двукратной или многократной визе устанавливается Министерством иностранных дел Российской Федерации по согласованию с компетентными федеральными органами исполнительной власти.</w:t>
      </w:r>
    </w:p>
    <w:p w:rsidR="001A101D" w:rsidRDefault="001A101D">
      <w:pPr>
        <w:pStyle w:val="ConsPlusNormal"/>
        <w:jc w:val="both"/>
      </w:pPr>
    </w:p>
    <w:p w:rsidR="001A101D" w:rsidRDefault="001A101D">
      <w:pPr>
        <w:pStyle w:val="ConsPlusTitle"/>
        <w:jc w:val="center"/>
        <w:outlineLvl w:val="1"/>
      </w:pPr>
      <w:bookmarkStart w:id="13" w:name="P131"/>
      <w:bookmarkEnd w:id="13"/>
      <w:r>
        <w:t>III. Документы, представляемые иностранным</w:t>
      </w:r>
    </w:p>
    <w:p w:rsidR="001A101D" w:rsidRDefault="001A101D">
      <w:pPr>
        <w:pStyle w:val="ConsPlusTitle"/>
        <w:jc w:val="center"/>
      </w:pPr>
      <w:r>
        <w:t>гражданином для получения визы</w:t>
      </w:r>
    </w:p>
    <w:p w:rsidR="001A101D" w:rsidRDefault="001A101D">
      <w:pPr>
        <w:pStyle w:val="ConsPlusNormal"/>
        <w:jc w:val="both"/>
      </w:pPr>
    </w:p>
    <w:p w:rsidR="001A101D" w:rsidRDefault="001A101D">
      <w:pPr>
        <w:pStyle w:val="ConsPlusNormal"/>
        <w:ind w:firstLine="540"/>
        <w:jc w:val="both"/>
      </w:pPr>
      <w:r>
        <w:t>46. Иностранный гражданин, имеющий основание для получения визы, представляет в уполномоченный государственный орган следующие документы:</w:t>
      </w:r>
    </w:p>
    <w:p w:rsidR="001A101D" w:rsidRDefault="001A101D">
      <w:pPr>
        <w:pStyle w:val="ConsPlusNormal"/>
        <w:spacing w:before="220"/>
        <w:ind w:firstLine="540"/>
        <w:jc w:val="both"/>
      </w:pPr>
      <w:r>
        <w:t>а) действительный заграничный (дипломатический, служебный, обыкновенный) паспорт либо иной документ, удостоверяющий личность, признаваемый в этом качестве Российской Федерацией (далее именуется - паспорт);</w:t>
      </w:r>
    </w:p>
    <w:p w:rsidR="001A101D" w:rsidRDefault="001A101D">
      <w:pPr>
        <w:pStyle w:val="ConsPlusNormal"/>
        <w:spacing w:before="220"/>
        <w:ind w:firstLine="540"/>
        <w:jc w:val="both"/>
      </w:pPr>
      <w:bookmarkStart w:id="14" w:name="P136"/>
      <w:bookmarkEnd w:id="14"/>
      <w:r>
        <w:t>б) заполненная визовая анкета с 1 фотографией (за исключением глав иностранных государств и глав правительств иностранных государств). В случае оформления визы в соответствии с подпунктом "в" пункта 52 настоящего Положения дополнительно представляются 2 фотографии установленного размера;</w:t>
      </w:r>
    </w:p>
    <w:p w:rsidR="001A101D" w:rsidRDefault="001A101D">
      <w:pPr>
        <w:pStyle w:val="ConsPlusNormal"/>
        <w:spacing w:before="220"/>
        <w:ind w:firstLine="540"/>
        <w:jc w:val="both"/>
      </w:pPr>
      <w:proofErr w:type="gramStart"/>
      <w:r>
        <w:t>в) полис медицинского страхования, действительный на территории Российской Федерации (за исключением иностранных граждан, указанных в пунктах 21 и 25 настоящего Положения, гостей, прибывших к сотрудникам дипломатических представительств, консульских учреждений иностранных государств и международных организаций, сотрудников государственной службы иностранного государства, следующих в Российскую Федерацию по приглашениям федеральных органов государственной власти и органов государственной власти субъектов Российской Федерации, а также других категорий</w:t>
      </w:r>
      <w:proofErr w:type="gramEnd"/>
      <w:r>
        <w:t xml:space="preserve"> иностранных граждан, освобождаемых от представления полиса медицинского страхования на условиях взаимности);</w:t>
      </w:r>
    </w:p>
    <w:p w:rsidR="001A101D" w:rsidRDefault="001A101D">
      <w:pPr>
        <w:pStyle w:val="ConsPlusNormal"/>
        <w:spacing w:before="220"/>
        <w:ind w:firstLine="540"/>
        <w:jc w:val="both"/>
      </w:pPr>
      <w:bookmarkStart w:id="15" w:name="P138"/>
      <w:bookmarkEnd w:id="15"/>
      <w:r>
        <w:t>г) сертификат об отсутств</w:t>
      </w:r>
      <w:proofErr w:type="gramStart"/>
      <w:r>
        <w:t>ии у и</w:t>
      </w:r>
      <w:proofErr w:type="gramEnd"/>
      <w:r>
        <w:t>ностранного гражданина ВИЧ-инфекции в случае, если он ходатайствует о визе на срок более 3 месяцев (за исключением лиц, указанных в Федеральном законе "О предупреждении распространения в Российской Федерации заболевания, вызываемого вирусом иммунодефицита человека (ВИЧ-инфекции))".</w:t>
      </w:r>
    </w:p>
    <w:p w:rsidR="001A101D" w:rsidRDefault="001A101D">
      <w:pPr>
        <w:pStyle w:val="ConsPlusNormal"/>
        <w:spacing w:before="220"/>
        <w:ind w:firstLine="540"/>
        <w:jc w:val="both"/>
      </w:pPr>
      <w:r>
        <w:t>46(1). Требование о представлении документов, указанных в подпунктах "б" - "г" пункта 46 настоящего Положения, не распространяется на получение иностранным гражданином визы временно проживающего лица в соответствии с пунктом 43 настоящего Положения.</w:t>
      </w:r>
    </w:p>
    <w:p w:rsidR="001A101D" w:rsidRDefault="001A101D">
      <w:pPr>
        <w:pStyle w:val="ConsPlusNormal"/>
        <w:spacing w:before="220"/>
        <w:ind w:firstLine="540"/>
        <w:jc w:val="both"/>
      </w:pPr>
      <w:r>
        <w:t xml:space="preserve">47. Паспорт, представляемый иностранным гражданином, не должен вызывать сомнений в подлинности и принадлежности его владельцу, содержать отметок, оговорок, записей, подчисток и исправлений, не заверенных компетентными властями соответствующего иностранного государства, вырванных или расшитых страниц, должен иметь не менее 2 чистых страниц, предназначенных для виз, срок его действия, как правило, не должен истекать </w:t>
      </w:r>
      <w:proofErr w:type="gramStart"/>
      <w:r>
        <w:t>ранее</w:t>
      </w:r>
      <w:proofErr w:type="gramEnd"/>
      <w:r>
        <w:t xml:space="preserve"> чем через 6 месяцев с даты окончания срока действия визы (за исключением случаев, указанных в пунктах 20 и 24 настоящего Положения).</w:t>
      </w:r>
    </w:p>
    <w:p w:rsidR="001A101D" w:rsidRDefault="001A101D">
      <w:pPr>
        <w:pStyle w:val="ConsPlusNormal"/>
        <w:spacing w:before="220"/>
        <w:ind w:firstLine="540"/>
        <w:jc w:val="both"/>
      </w:pPr>
      <w:proofErr w:type="gramStart"/>
      <w:r>
        <w:t>В случае выдачи иностранному гражданину обыкновенной частной визы в связи с необходимостью въезда в Российскую Федерацию для экстренного лечения</w:t>
      </w:r>
      <w:proofErr w:type="gramEnd"/>
      <w:r>
        <w:t xml:space="preserve"> либо вследствие тяжелой болезни или смерти близкого родственника срок действия паспорта не должен истекать ранее окончания срока действия визы.</w:t>
      </w:r>
    </w:p>
    <w:p w:rsidR="001A101D" w:rsidRDefault="001A101D">
      <w:pPr>
        <w:pStyle w:val="ConsPlusNormal"/>
        <w:spacing w:before="220"/>
        <w:ind w:firstLine="540"/>
        <w:jc w:val="both"/>
      </w:pPr>
      <w:r>
        <w:t xml:space="preserve">В случае выдачи учебной или рабочей визы срок действия паспорта не должен истекать </w:t>
      </w:r>
      <w:proofErr w:type="gramStart"/>
      <w:r>
        <w:t>ранее</w:t>
      </w:r>
      <w:proofErr w:type="gramEnd"/>
      <w:r>
        <w:t xml:space="preserve"> чем через 1,5 года с даты начала действия визы.</w:t>
      </w:r>
    </w:p>
    <w:p w:rsidR="001A101D" w:rsidRDefault="001A101D">
      <w:pPr>
        <w:pStyle w:val="ConsPlusNormal"/>
        <w:spacing w:before="220"/>
        <w:ind w:firstLine="540"/>
        <w:jc w:val="both"/>
      </w:pPr>
      <w:r>
        <w:lastRenderedPageBreak/>
        <w:t>48. Визовая анкета представляется иностранным гражданином по форме, устанавливаемой совместно компетентными федеральными органами исполнительной власти, заполняется разборчиво от руки или с использованием технических средств либо на государственном языке страны пребывания дипломатического представительства или консульского учреждения Российской Федерации, либо на русском языке, либо на английском языке.</w:t>
      </w:r>
    </w:p>
    <w:p w:rsidR="001A101D" w:rsidRDefault="001A101D">
      <w:pPr>
        <w:pStyle w:val="ConsPlusNormal"/>
        <w:spacing w:before="220"/>
        <w:ind w:firstLine="540"/>
        <w:jc w:val="both"/>
      </w:pPr>
      <w:r>
        <w:t>Визовая анкета, представляемая в представительство Министерства иностранных дел Российской Федерации, находящееся в пункте пропуска через государственную границу Российской Федерации, заполняется либо на русском языке, либо на английском языке.</w:t>
      </w:r>
    </w:p>
    <w:p w:rsidR="001A101D" w:rsidRDefault="001A101D">
      <w:pPr>
        <w:pStyle w:val="ConsPlusNormal"/>
        <w:spacing w:before="220"/>
        <w:ind w:firstLine="540"/>
        <w:jc w:val="both"/>
      </w:pPr>
      <w:r>
        <w:t>Ответы на вопросы визовой анкеты должны быть исчерпывающими.</w:t>
      </w:r>
    </w:p>
    <w:p w:rsidR="001A101D" w:rsidRDefault="001A101D">
      <w:pPr>
        <w:pStyle w:val="ConsPlusNormal"/>
        <w:spacing w:before="220"/>
        <w:ind w:firstLine="540"/>
        <w:jc w:val="both"/>
      </w:pPr>
      <w:r>
        <w:t>Визовая анкета подписывается иностранным гражданином лично.</w:t>
      </w:r>
    </w:p>
    <w:p w:rsidR="001A101D" w:rsidRDefault="001A101D">
      <w:pPr>
        <w:pStyle w:val="ConsPlusNormal"/>
        <w:spacing w:before="220"/>
        <w:ind w:firstLine="540"/>
        <w:jc w:val="both"/>
      </w:pPr>
      <w:r>
        <w:t xml:space="preserve">49. </w:t>
      </w:r>
      <w:proofErr w:type="gramStart"/>
      <w:r>
        <w:t>Фотографии размером 3 x 4 см (либо черно-белые, либо цветные) должны быть с четким изображением лица анфас без очков с затемненными стеклами и без головного убора (за исключением иностранных граждан, для которых постоянное ношение головного убора является обязательным атрибутом их национальной или религиозной принадлежности, при условии, что иностранный гражданин изображен в таком головном уборе на фотографии в паспорте).</w:t>
      </w:r>
      <w:proofErr w:type="gramEnd"/>
    </w:p>
    <w:p w:rsidR="001A101D" w:rsidRDefault="001A101D">
      <w:pPr>
        <w:pStyle w:val="ConsPlusNormal"/>
        <w:spacing w:before="220"/>
        <w:ind w:firstLine="540"/>
        <w:jc w:val="both"/>
      </w:pPr>
      <w:r>
        <w:t>50. Полис медицинского страхования должен соответствовать требованиям Положения о медицинском страховании иностранных граждан, временно находящихся в Российской Федерации, утвержденного Постановлением Правительства Российской Федерации от 11 декабря 1998 г. N 1488 (Собрание законодательства Российской Федерации, 1998, N 51, ст. 6305).</w:t>
      </w:r>
    </w:p>
    <w:p w:rsidR="001A101D" w:rsidRDefault="001A101D">
      <w:pPr>
        <w:pStyle w:val="ConsPlusNormal"/>
        <w:spacing w:before="220"/>
        <w:ind w:firstLine="540"/>
        <w:jc w:val="both"/>
      </w:pPr>
      <w:r>
        <w:t>51. Сертификат об отсутств</w:t>
      </w:r>
      <w:proofErr w:type="gramStart"/>
      <w:r>
        <w:t>ии у и</w:t>
      </w:r>
      <w:proofErr w:type="gramEnd"/>
      <w:r>
        <w:t>ностранного гражданина ВИЧ-инфекции должен быть оформлен в соответствии с требованиями, утвержденными Постановлением Правительства Российской Федерации от 25 ноября 1995 г. N 1158 (Собрание законодательства Российской Федерации, 1995, N 49, ст. 4800).</w:t>
      </w:r>
    </w:p>
    <w:p w:rsidR="001A101D" w:rsidRDefault="001A101D">
      <w:pPr>
        <w:pStyle w:val="ConsPlusNormal"/>
        <w:jc w:val="both"/>
      </w:pPr>
    </w:p>
    <w:p w:rsidR="001A101D" w:rsidRDefault="001A101D">
      <w:pPr>
        <w:pStyle w:val="ConsPlusTitle"/>
        <w:jc w:val="center"/>
        <w:outlineLvl w:val="1"/>
      </w:pPr>
      <w:r>
        <w:t>IV. Порядок оформления визы</w:t>
      </w:r>
    </w:p>
    <w:p w:rsidR="001A101D" w:rsidRDefault="001A101D">
      <w:pPr>
        <w:pStyle w:val="ConsPlusNormal"/>
        <w:jc w:val="both"/>
      </w:pPr>
    </w:p>
    <w:p w:rsidR="001A101D" w:rsidRDefault="001A101D">
      <w:pPr>
        <w:pStyle w:val="ConsPlusNormal"/>
        <w:ind w:firstLine="540"/>
        <w:jc w:val="both"/>
      </w:pPr>
      <w:r>
        <w:t>52. Порядок оформления и заполнения визы зависит от ее формы. Предусмотрены следующие формы визы:</w:t>
      </w:r>
    </w:p>
    <w:p w:rsidR="001A101D" w:rsidRDefault="001A101D">
      <w:pPr>
        <w:pStyle w:val="ConsPlusNormal"/>
        <w:spacing w:before="220"/>
        <w:ind w:firstLine="540"/>
        <w:jc w:val="both"/>
      </w:pPr>
      <w:r>
        <w:t xml:space="preserve">а) виза на машиночитаемом визовом бланке (вклеивается в паспорт либо, если это обыкновенная туристическая групповая виза, выдается </w:t>
      </w:r>
      <w:proofErr w:type="gramStart"/>
      <w:r>
        <w:t>старшему</w:t>
      </w:r>
      <w:proofErr w:type="gramEnd"/>
      <w:r>
        <w:t xml:space="preserve"> группы);</w:t>
      </w:r>
    </w:p>
    <w:p w:rsidR="001A101D" w:rsidRDefault="001A101D">
      <w:pPr>
        <w:pStyle w:val="ConsPlusNormal"/>
        <w:spacing w:before="220"/>
        <w:ind w:firstLine="540"/>
        <w:jc w:val="both"/>
      </w:pPr>
      <w:r>
        <w:t>б) виза, проставляемая в паспорт с использованием мастичного штампа;</w:t>
      </w:r>
    </w:p>
    <w:p w:rsidR="001A101D" w:rsidRDefault="001A101D">
      <w:pPr>
        <w:pStyle w:val="ConsPlusNormal"/>
        <w:spacing w:before="220"/>
        <w:ind w:firstLine="540"/>
        <w:jc w:val="both"/>
      </w:pPr>
      <w:bookmarkStart w:id="16" w:name="P156"/>
      <w:bookmarkEnd w:id="16"/>
      <w:r>
        <w:t>в) виза на вкладном визовом бланке (вкладывается в паспорт).</w:t>
      </w:r>
    </w:p>
    <w:p w:rsidR="001A101D" w:rsidRDefault="001A101D">
      <w:pPr>
        <w:pStyle w:val="ConsPlusNormal"/>
        <w:spacing w:before="220"/>
        <w:ind w:firstLine="540"/>
        <w:jc w:val="both"/>
      </w:pPr>
      <w:r>
        <w:t>53. Визовые бланки являются документом строгой отчетности и защищенной полиграфической продукцией уровня "Б". Порядок их учета и хранения определяется уполномоченным государственным органом.</w:t>
      </w:r>
    </w:p>
    <w:p w:rsidR="001A101D" w:rsidRDefault="001A101D">
      <w:pPr>
        <w:pStyle w:val="ConsPlusNormal"/>
        <w:spacing w:before="220"/>
        <w:ind w:firstLine="540"/>
        <w:jc w:val="both"/>
      </w:pPr>
      <w:r>
        <w:t>54. На машиночитаемых визовых бланках, вклеиваемых в паспорт, оформляются визы всех категорий.</w:t>
      </w:r>
    </w:p>
    <w:p w:rsidR="001A101D" w:rsidRDefault="001A101D">
      <w:pPr>
        <w:pStyle w:val="ConsPlusNormal"/>
        <w:spacing w:before="220"/>
        <w:ind w:firstLine="540"/>
        <w:jc w:val="both"/>
      </w:pPr>
      <w:r>
        <w:t>55. Машиночитаемые визовые бланки выпускаются 3 серий, имеющих цифровое обозначение соответственно от 10 до 19, от 20 до 29, а также 30. Номера визовых бланков представляют собой семизначное число.</w:t>
      </w:r>
    </w:p>
    <w:p w:rsidR="001A101D" w:rsidRDefault="001A101D">
      <w:pPr>
        <w:pStyle w:val="ConsPlusNormal"/>
        <w:spacing w:before="220"/>
        <w:ind w:firstLine="540"/>
        <w:jc w:val="both"/>
      </w:pPr>
      <w:r>
        <w:t xml:space="preserve">56. Машиночитаемые визовые бланки первой серии (от 10 до 19) используются Министерством внутренних дел Российской Федерации и его территориальными органами. Расходы, связанные с изготовлением указанных визовых бланков, осуществляются </w:t>
      </w:r>
      <w:r>
        <w:lastRenderedPageBreak/>
        <w:t>Министерством внутренних дел Российской Федерации за счет средств, предусмотренных в федеральном бюджете на текущее содержание Министерства.</w:t>
      </w:r>
    </w:p>
    <w:p w:rsidR="001A101D" w:rsidRDefault="001A101D">
      <w:pPr>
        <w:pStyle w:val="ConsPlusNormal"/>
        <w:spacing w:before="220"/>
        <w:ind w:firstLine="540"/>
        <w:jc w:val="both"/>
      </w:pPr>
      <w:r>
        <w:t xml:space="preserve">57. </w:t>
      </w:r>
      <w:proofErr w:type="gramStart"/>
      <w:r>
        <w:t>Машиночитаемые визовые бланки второй серии (от 20 до 29) и серии "30" (для обыкновенной туристической групповой визы) используются Министерством иностранных дел Российской Федерации, дипломатическими представительствами и консульскими учреждениями Российской Федерации, представительствами Министерства иностранных дел Российской Федерации на территории Российской Федерации и представительствами Министерства иностранных дел Российской Федерации, находящимися в пределах приграничной территории, в том числе в пункте пропуска через государственную</w:t>
      </w:r>
      <w:proofErr w:type="gramEnd"/>
      <w:r>
        <w:t xml:space="preserve"> границу Российской Федерации. Расходы, связанные с изготовлением указанных визовых бланков, осуществляются Министерством иностранных дел Российской Федерации за счет средств, предусмотренных в федеральном бюджете на текущее содержание Министерства.</w:t>
      </w:r>
    </w:p>
    <w:p w:rsidR="001A101D" w:rsidRDefault="001A101D">
      <w:pPr>
        <w:pStyle w:val="ConsPlusNormal"/>
        <w:spacing w:before="220"/>
        <w:ind w:firstLine="540"/>
        <w:jc w:val="both"/>
      </w:pPr>
      <w:r>
        <w:t>58. Уполномоченный государственный орган обеспечивается мастичными штампами "Принято", "Аннулировано" и "Погашено" вышестоящим федеральным органом исполнительной власти за счет средств, предусмотренных в федеральном бюджете на его текущее содержание.</w:t>
      </w:r>
    </w:p>
    <w:p w:rsidR="001A101D" w:rsidRDefault="001A101D">
      <w:pPr>
        <w:pStyle w:val="ConsPlusNormal"/>
        <w:spacing w:before="220"/>
        <w:ind w:firstLine="540"/>
        <w:jc w:val="both"/>
      </w:pPr>
      <w:r>
        <w:t>Мастичный штамп представляет собой прямоугольник размером 60 x 40 мм.</w:t>
      </w:r>
    </w:p>
    <w:p w:rsidR="001A101D" w:rsidRDefault="001A101D">
      <w:pPr>
        <w:pStyle w:val="ConsPlusNormal"/>
        <w:spacing w:before="220"/>
        <w:ind w:firstLine="540"/>
        <w:jc w:val="both"/>
      </w:pPr>
      <w:r>
        <w:t>В первой строке мастичного штампа указывается код уполномоченного государственного органа или его наименование, вторая строка содержит слово: "Принято", "Аннулировано" либо "Погашено", в третьей строке указывается дата простановки мастичного штампа.</w:t>
      </w:r>
    </w:p>
    <w:p w:rsidR="001A101D" w:rsidRDefault="001A101D">
      <w:pPr>
        <w:pStyle w:val="ConsPlusNormal"/>
        <w:spacing w:before="220"/>
        <w:ind w:firstLine="540"/>
        <w:jc w:val="both"/>
      </w:pPr>
      <w:r>
        <w:t>Для проставления мастичных штампов используется штемпельная краска черного цвета.</w:t>
      </w:r>
    </w:p>
    <w:p w:rsidR="001A101D" w:rsidRDefault="001A101D">
      <w:pPr>
        <w:pStyle w:val="ConsPlusNormal"/>
        <w:spacing w:before="220"/>
        <w:ind w:firstLine="540"/>
        <w:jc w:val="both"/>
      </w:pPr>
      <w:r>
        <w:t>59. При приеме уполномоченным государственным органом документов для оформления визы на машиночитаемом визовом бланке на странице паспорта, зарезервированной для последующей вклейки визового бланка, проставляется мастичный штамп "Принято".</w:t>
      </w:r>
    </w:p>
    <w:p w:rsidR="001A101D" w:rsidRDefault="001A101D">
      <w:pPr>
        <w:pStyle w:val="ConsPlusNormal"/>
        <w:spacing w:before="220"/>
        <w:ind w:firstLine="540"/>
        <w:jc w:val="both"/>
      </w:pPr>
      <w:r>
        <w:t>60. В случае если для оформления визы представлен паспорт, в котором имеется оттиск мастичного штампа уполномоченного государственного органа "Принято" либо виза с мастичным штампом "Аннулировано", вопрос об оформлении новой визы согласуется с компетентными федеральными органами исполнительной власти.</w:t>
      </w:r>
    </w:p>
    <w:p w:rsidR="001A101D" w:rsidRDefault="001A101D">
      <w:pPr>
        <w:pStyle w:val="ConsPlusNormal"/>
        <w:spacing w:before="220"/>
        <w:ind w:firstLine="540"/>
        <w:jc w:val="both"/>
      </w:pPr>
      <w:r>
        <w:t xml:space="preserve">61. Министерство иностранных дел Российской Федерации, дипломатические представительства и консульские учреждения Российской Федерации, представительства Министерства иностранных дел Российской Федерации на территории Российской Федерации и представительства Министерства иностранных дел Российской Федерации, находящиеся в пределах приграничной территории, в том числе в пункте пропуска через государственную границу Российской Федерации, применяют машиночитаемые визовые бланки серий "ДП", "СЛ", "ОБ" и "ТУ" до полного </w:t>
      </w:r>
      <w:proofErr w:type="gramStart"/>
      <w:r>
        <w:t>использования</w:t>
      </w:r>
      <w:proofErr w:type="gramEnd"/>
      <w:r>
        <w:t xml:space="preserve"> имеющегося в </w:t>
      </w:r>
      <w:proofErr w:type="gramStart"/>
      <w:r>
        <w:t>наличии</w:t>
      </w:r>
      <w:proofErr w:type="gramEnd"/>
      <w:r>
        <w:t xml:space="preserve"> тиража бланков этих серий.</w:t>
      </w:r>
    </w:p>
    <w:p w:rsidR="001A101D" w:rsidRDefault="001A101D">
      <w:pPr>
        <w:pStyle w:val="ConsPlusNormal"/>
        <w:spacing w:before="220"/>
        <w:ind w:firstLine="540"/>
        <w:jc w:val="both"/>
      </w:pPr>
      <w:r>
        <w:t>Заказ машиночитаемых визовых бланков серий с цифровым обозначением от 10 до 19, от 20 до 29, а также 30 осуществляется Министерством иностранных дел Российской Федерации и Министерством внутренних дел Российской Федерации заблаговременно. Допускается одновременное использование визовых бланков серий "ДП", "СЛ", "ОБ", "ТУ" и серий с цифровым обозначением от 10 до 19 и от 20 до 29.</w:t>
      </w:r>
    </w:p>
    <w:p w:rsidR="001A101D" w:rsidRDefault="001A101D">
      <w:pPr>
        <w:pStyle w:val="ConsPlusNormal"/>
        <w:spacing w:before="220"/>
        <w:ind w:firstLine="540"/>
        <w:jc w:val="both"/>
      </w:pPr>
      <w:r>
        <w:t>62. Уполномоченный государственный орган в случае, если он не перешел на использование машиночитаемых визовых бланков, а также в особых случаях при наличии решения Министерства иностранных дел Российской Федерации может оформлять визы путем простановки в паспорт иностранного гражданина мастичного штампа, который применяется только для оформления дипломатических виз (категория ДП).</w:t>
      </w:r>
    </w:p>
    <w:p w:rsidR="001A101D" w:rsidRDefault="001A101D">
      <w:pPr>
        <w:pStyle w:val="ConsPlusNormal"/>
        <w:spacing w:before="220"/>
        <w:ind w:firstLine="540"/>
        <w:jc w:val="both"/>
      </w:pPr>
      <w:r>
        <w:t xml:space="preserve">63. Уполномоченный государственный орган, не перешедший на использование </w:t>
      </w:r>
      <w:r>
        <w:lastRenderedPageBreak/>
        <w:t xml:space="preserve">машиночитаемых визовых бланков, выдает служебные, обыкновенные и транзитные визы, а также визу временно проживающего лица на вкладных визовых бланках серий "М", "К" и "Т". Данная форма визы применяется до полного </w:t>
      </w:r>
      <w:proofErr w:type="gramStart"/>
      <w:r>
        <w:t>использования</w:t>
      </w:r>
      <w:proofErr w:type="gramEnd"/>
      <w:r>
        <w:t xml:space="preserve"> имеющегося в наличии у уполномоченного государственного органа тиража вкладных визовых бланков или до его перехода на использование машиночитаемых визовых бланков.</w:t>
      </w:r>
    </w:p>
    <w:p w:rsidR="001A101D" w:rsidRDefault="001A101D">
      <w:pPr>
        <w:pStyle w:val="ConsPlusNormal"/>
        <w:spacing w:before="220"/>
        <w:ind w:firstLine="540"/>
        <w:jc w:val="both"/>
      </w:pPr>
      <w:r>
        <w:t>64. До обеспечения уполномоченного государственного органа бланками обыкновенной туристической групповой визы допускается ее оформление на листе формата А</w:t>
      </w:r>
      <w:proofErr w:type="gramStart"/>
      <w:r>
        <w:t>4</w:t>
      </w:r>
      <w:proofErr w:type="gramEnd"/>
      <w:r>
        <w:t xml:space="preserve"> с последующим заверением подписью должностного лица и печатью уполномоченного государственного органа.</w:t>
      </w:r>
    </w:p>
    <w:p w:rsidR="001A101D" w:rsidRDefault="001A101D">
      <w:pPr>
        <w:pStyle w:val="ConsPlusNormal"/>
        <w:spacing w:before="220"/>
        <w:ind w:firstLine="540"/>
        <w:jc w:val="both"/>
      </w:pPr>
      <w:r>
        <w:t>65. В случае необходимости компетентные федеральные органы исполнительной власти совместно принимают решение о внесении изменений и дополнений в форму визового бланка.</w:t>
      </w:r>
    </w:p>
    <w:p w:rsidR="001A101D" w:rsidRDefault="001A101D">
      <w:pPr>
        <w:pStyle w:val="ConsPlusNormal"/>
        <w:jc w:val="both"/>
      </w:pPr>
    </w:p>
    <w:p w:rsidR="001A101D" w:rsidRDefault="001A101D">
      <w:pPr>
        <w:pStyle w:val="ConsPlusTitle"/>
        <w:jc w:val="center"/>
        <w:outlineLvl w:val="1"/>
      </w:pPr>
      <w:r>
        <w:t>V. Продление срока действия визы,</w:t>
      </w:r>
    </w:p>
    <w:p w:rsidR="001A101D" w:rsidRDefault="001A101D">
      <w:pPr>
        <w:pStyle w:val="ConsPlusTitle"/>
        <w:jc w:val="center"/>
      </w:pPr>
      <w:r>
        <w:t>аннулирование и восстановление визы</w:t>
      </w:r>
    </w:p>
    <w:p w:rsidR="001A101D" w:rsidRDefault="001A101D">
      <w:pPr>
        <w:pStyle w:val="ConsPlusNormal"/>
        <w:jc w:val="both"/>
      </w:pPr>
    </w:p>
    <w:p w:rsidR="001A101D" w:rsidRDefault="001A101D">
      <w:pPr>
        <w:pStyle w:val="ConsPlusNormal"/>
        <w:ind w:firstLine="540"/>
        <w:jc w:val="both"/>
      </w:pPr>
      <w:r>
        <w:t>66. Уполномоченный государственный орган в пределах своей компетенции продлевает срок действия визы иностранного гражданина, аннулирует и восстанавливает визу в порядке, определенном законодательством Российской Федерации и настоящим Положением.</w:t>
      </w:r>
    </w:p>
    <w:p w:rsidR="001A101D" w:rsidRDefault="001A101D">
      <w:pPr>
        <w:pStyle w:val="ConsPlusNormal"/>
        <w:spacing w:before="220"/>
        <w:ind w:firstLine="540"/>
        <w:jc w:val="both"/>
      </w:pPr>
      <w:r>
        <w:t>67. Срок действия визы во время пребывания иностранного гражданина в Российской Федерации может быть продлен:</w:t>
      </w:r>
    </w:p>
    <w:p w:rsidR="001A101D" w:rsidRDefault="001A101D">
      <w:pPr>
        <w:pStyle w:val="ConsPlusNormal"/>
        <w:spacing w:before="220"/>
        <w:ind w:firstLine="540"/>
        <w:jc w:val="both"/>
      </w:pPr>
      <w:proofErr w:type="gramStart"/>
      <w:r>
        <w:t>Министерством иностранных дел Российской Федерации или представительством Министерства иностранных дел Российской Федерации на территории Российской Федерации по согласованию с Федеральной службой безопасности Российской Федерации - на срок, необходимый для выполнения иностранным гражданином функций, возложенных на него направившим государством или международной организацией (на основании обращения дипломатического представительства или консульского учреждения иностранного государства либо международной организации или ее представительства);</w:t>
      </w:r>
      <w:proofErr w:type="gramEnd"/>
    </w:p>
    <w:p w:rsidR="001A101D" w:rsidRDefault="001A101D">
      <w:pPr>
        <w:pStyle w:val="ConsPlusNormal"/>
        <w:spacing w:before="220"/>
        <w:ind w:firstLine="540"/>
        <w:jc w:val="both"/>
      </w:pPr>
      <w:bookmarkStart w:id="17" w:name="P181"/>
      <w:bookmarkEnd w:id="17"/>
      <w:r>
        <w:t>представительством Министерства иностранных дел Российской Федерации, находящимся в пределах приграничной территории (в том числе в пункте пропуска через государственную границу Российской Федерации), либо пограничным органом Федеральной службы безопасности Российской Федерации - не более чем на 3 дня (в случае необходимости выезда иностранного гражданина с территории Российской Федерации);</w:t>
      </w:r>
    </w:p>
    <w:p w:rsidR="001A101D" w:rsidRDefault="001A101D">
      <w:pPr>
        <w:pStyle w:val="ConsPlusNormal"/>
        <w:spacing w:before="220"/>
        <w:ind w:firstLine="540"/>
        <w:jc w:val="both"/>
      </w:pPr>
      <w:r>
        <w:t>Министерством внутренних дел Российской Федерации и его территориальными органами:</w:t>
      </w:r>
    </w:p>
    <w:p w:rsidR="001A101D" w:rsidRDefault="001A101D">
      <w:pPr>
        <w:pStyle w:val="ConsPlusNormal"/>
        <w:spacing w:before="220"/>
        <w:ind w:firstLine="540"/>
        <w:jc w:val="both"/>
      </w:pPr>
      <w:r>
        <w:t>в случае возникновения необходимости - не более чем на 10 дней (при наличии документов, подтверждающих необходимость такого продления, и при условии, что суммарный срок пребывания иностранного гражданина в Российской Федерации не превышает срока, установленного в соответствии с абзацем третьим пункта 17 настоящего Положения);</w:t>
      </w:r>
    </w:p>
    <w:p w:rsidR="001A101D" w:rsidRDefault="001A101D">
      <w:pPr>
        <w:pStyle w:val="ConsPlusNormal"/>
        <w:spacing w:before="220"/>
        <w:ind w:firstLine="540"/>
        <w:jc w:val="both"/>
      </w:pPr>
      <w:proofErr w:type="gramStart"/>
      <w:r>
        <w:t>в случае отсутствия возможности для иностранного гражданина покинуть территорию Российской Федерации в связи с необходимостью его экстренного лечения, тяжелой болезнью или смертью близкого родственника, проживающего в Российской Федерации, - на срок, необходимый для принятия обусловленных сложившимися обстоятельствами мер и выезда иностранного гражданина из Российской Федерации (при предоставлении документа, подтверждающего наличие данных обстоятельств);</w:t>
      </w:r>
      <w:proofErr w:type="gramEnd"/>
    </w:p>
    <w:p w:rsidR="001A101D" w:rsidRDefault="001A101D">
      <w:pPr>
        <w:pStyle w:val="ConsPlusNormal"/>
        <w:spacing w:before="220"/>
        <w:ind w:firstLine="540"/>
        <w:jc w:val="both"/>
      </w:pPr>
      <w:r>
        <w:t>в случае отсутствия возможности для иностранного гражданина покинуть территорию Российской Федерации в связи с возникновением обстоятельств непреодолимой силы (чрезвычайные и непредотвратимые при данных условиях обстоятельства), а также явлений стихийного характера.</w:t>
      </w:r>
    </w:p>
    <w:p w:rsidR="001A101D" w:rsidRDefault="001A101D">
      <w:pPr>
        <w:pStyle w:val="ConsPlusNormal"/>
        <w:spacing w:before="220"/>
        <w:ind w:firstLine="540"/>
        <w:jc w:val="both"/>
      </w:pPr>
      <w:r>
        <w:lastRenderedPageBreak/>
        <w:t>Продление срока действия визы осуществляется указанными государственными органами по месту постановки иностранного гражданина на миграционный учет по месту пребывания, либо по месту его фактического пребывания, либо в пункте пропуска через государственную границу Российской Федерации.</w:t>
      </w:r>
    </w:p>
    <w:p w:rsidR="001A101D" w:rsidRDefault="001A101D">
      <w:pPr>
        <w:pStyle w:val="ConsPlusNormal"/>
        <w:spacing w:before="220"/>
        <w:ind w:firstLine="540"/>
        <w:jc w:val="both"/>
      </w:pPr>
      <w:r>
        <w:t>68. Продление срока действия визы допускается при сохранении категории, вида, количества разрешенных въездов и цели поездки иностранного гражданина.</w:t>
      </w:r>
    </w:p>
    <w:p w:rsidR="001A101D" w:rsidRDefault="001A101D">
      <w:pPr>
        <w:pStyle w:val="ConsPlusNormal"/>
        <w:spacing w:before="220"/>
        <w:ind w:firstLine="540"/>
        <w:jc w:val="both"/>
      </w:pPr>
      <w:r>
        <w:t>Изменение количества разрешенных въездов и срока действия визы при ее продлении допускается только в случаях, указанных в подпункте "б" пункта 20, подпункте "б" пункта 24, пунктах 34 и 35 настоящего Положения.</w:t>
      </w:r>
    </w:p>
    <w:p w:rsidR="001A101D" w:rsidRDefault="001A101D">
      <w:pPr>
        <w:pStyle w:val="ConsPlusNormal"/>
        <w:spacing w:before="220"/>
        <w:ind w:firstLine="540"/>
        <w:jc w:val="both"/>
      </w:pPr>
      <w:r>
        <w:t>Изменение цели поездки иностранного гражданина при продлении визы допускается только в случаях, указанных в абзаце втором пункта 34 настоящего Положения.</w:t>
      </w:r>
    </w:p>
    <w:p w:rsidR="001A101D" w:rsidRDefault="001A101D">
      <w:pPr>
        <w:pStyle w:val="ConsPlusNormal"/>
        <w:spacing w:before="220"/>
        <w:ind w:firstLine="540"/>
        <w:jc w:val="both"/>
      </w:pPr>
      <w:r>
        <w:t>69. Решение о продлении срока действия визы принимается Министерством внутренних дел Российской Федерации и его территориальными органами на основании письменного заявления иностранного гражданина и письменного ходатайства организации, либо гражданина Российской Федерации, либо постоянно проживающего в Российской Федерации иностранного гражданина, по приглашению (по ходатайству) которых иностранный гражданин пребывает на территории Российской Федерации.</w:t>
      </w:r>
    </w:p>
    <w:p w:rsidR="001A101D" w:rsidRDefault="001A101D">
      <w:pPr>
        <w:pStyle w:val="ConsPlusNormal"/>
        <w:spacing w:before="220"/>
        <w:ind w:firstLine="540"/>
        <w:jc w:val="both"/>
      </w:pPr>
      <w:r>
        <w:t>Представительство Министерства иностранных дел Российской Федерации, находящееся в пределах приграничной территории (в том числе в пункте пропуска через государственную границу Российской Федерации), либо пограничный орган Федеральной службы безопасности Российской Федерации продлевает визы на основании письменного заявления иностранного гражданина.</w:t>
      </w:r>
    </w:p>
    <w:p w:rsidR="001A101D" w:rsidRDefault="001A101D">
      <w:pPr>
        <w:pStyle w:val="ConsPlusNormal"/>
        <w:spacing w:before="220"/>
        <w:ind w:firstLine="540"/>
        <w:jc w:val="both"/>
      </w:pPr>
      <w:r>
        <w:t>70. Продление срока действия визы, оформленной на машиночитаемом визовом бланке, осуществляется путем вклеивания в паспорт нового машиночитаемого визового бланка соответствующей серии (с цифровым обозначением от 10 до 19 или от 20 до 29). Уполномоченный государственный орган, не перешедший на использование машиночитаемых визовых бланков указанных серий, продлевает срок действия визы путем выдачи вкладных визовых бланков серии "М" либо машиночитаемых визовых бланков серий "ДП", "СЛ", "ОБ" и "ТУ".</w:t>
      </w:r>
    </w:p>
    <w:p w:rsidR="001A101D" w:rsidRDefault="001A101D">
      <w:pPr>
        <w:pStyle w:val="ConsPlusNormal"/>
        <w:spacing w:before="220"/>
        <w:ind w:firstLine="540"/>
        <w:jc w:val="both"/>
      </w:pPr>
      <w:r>
        <w:t>При продлении срока действия визы соответствующие данные указываются в графе "Дополнительные сведения" нового машиночитаемого визового бланка.</w:t>
      </w:r>
    </w:p>
    <w:p w:rsidR="001A101D" w:rsidRDefault="001A101D">
      <w:pPr>
        <w:pStyle w:val="ConsPlusNormal"/>
        <w:spacing w:before="220"/>
        <w:ind w:firstLine="540"/>
        <w:jc w:val="both"/>
      </w:pPr>
      <w:r>
        <w:t>71. Продление срока действия визы, оформленной на вкладном визовом бланке, осуществляется путем проставления нового срока действия в соответствующую графу вкладного визового бланка, заверяемого подписью должностного лица и печатью уполномоченного государственного органа.</w:t>
      </w:r>
    </w:p>
    <w:p w:rsidR="001A101D" w:rsidRDefault="001A101D">
      <w:pPr>
        <w:pStyle w:val="ConsPlusNormal"/>
        <w:spacing w:before="220"/>
        <w:ind w:firstLine="540"/>
        <w:jc w:val="both"/>
      </w:pPr>
      <w:r>
        <w:t>71.1. Продление срока действия визы, оформленной на машиночитаемом визовом бланке, осуществляется пограничным органом Федеральной службы безопасности Российской Федерации в пункте пропуска через государственную границу Российской Федерации путем проставления в паспорт мастичного штампа, заполняемого по форме и в порядке, которые определяются Федеральной службой безопасности Российской Федерации.</w:t>
      </w:r>
    </w:p>
    <w:p w:rsidR="001A101D" w:rsidRDefault="001A101D">
      <w:pPr>
        <w:pStyle w:val="ConsPlusNormal"/>
        <w:spacing w:before="220"/>
        <w:ind w:firstLine="540"/>
        <w:jc w:val="both"/>
      </w:pPr>
      <w:r>
        <w:t xml:space="preserve">72. </w:t>
      </w:r>
      <w:proofErr w:type="gramStart"/>
      <w:r>
        <w:t>За продление срока действия виз иностранных граждан, указанных в пунктах 20 и 24 настоящего Положения, и иностранных граждан, прибывших в Российскую Федерацию с целью осуществления благотворительной деятельности или доставки гуманитарной помощи либо в связи с обстоятельствами, связанными с необходимостью экстренного лечения, тяжелой болезнью или со смертью близкого родственника, государственная пошлина не взимается.</w:t>
      </w:r>
      <w:proofErr w:type="gramEnd"/>
    </w:p>
    <w:p w:rsidR="001A101D" w:rsidRDefault="001A101D">
      <w:pPr>
        <w:pStyle w:val="ConsPlusNormal"/>
        <w:spacing w:before="220"/>
        <w:ind w:firstLine="540"/>
        <w:jc w:val="both"/>
      </w:pPr>
      <w:r>
        <w:t xml:space="preserve">73. Срок принятия решения о продлении срока действия виз устанавливается с учетом </w:t>
      </w:r>
      <w:r>
        <w:lastRenderedPageBreak/>
        <w:t>международных договоров Российской Федерации Министерством иностранных дел Российской Федерации и Министерством внутренних дел Российской Федерации по согласованию с компетентными федеральными органами исполнительной власти.</w:t>
      </w:r>
    </w:p>
    <w:p w:rsidR="001A101D" w:rsidRDefault="001A101D">
      <w:pPr>
        <w:pStyle w:val="ConsPlusNormal"/>
        <w:spacing w:before="220"/>
        <w:ind w:firstLine="540"/>
        <w:jc w:val="both"/>
      </w:pPr>
      <w:r>
        <w:t>В случае изменения иностранным государством срока, на который продлевается действие виз граждан Российской Федерации, Министерство иностранных дел Российской Федерации на основе принципа взаимности может изменять срок, на который продлевается действие виз граждан данного иностранного государства.</w:t>
      </w:r>
    </w:p>
    <w:p w:rsidR="001A101D" w:rsidRDefault="001A101D">
      <w:pPr>
        <w:pStyle w:val="ConsPlusNormal"/>
        <w:spacing w:before="220"/>
        <w:ind w:firstLine="540"/>
        <w:jc w:val="both"/>
      </w:pPr>
      <w:r>
        <w:t xml:space="preserve">74. </w:t>
      </w:r>
      <w:proofErr w:type="gramStart"/>
      <w:r>
        <w:t>В случае принятия компетентными федеральными органами исполнительной власти решения о сокращении срока временного пребывания иностранного гражданина в Российской Федерации его виза аннулируется путем простановки мастичного штампа "Аннулировано", после чего выдается новая виза на машиночитаемом визовом бланке соответствующей серии (с цифровым обозначением от 10 до 19 или от 20 до 29) со сроком действия, достаточным для его выезда с территории Российской</w:t>
      </w:r>
      <w:proofErr w:type="gramEnd"/>
      <w:r>
        <w:t xml:space="preserve"> Федерации.</w:t>
      </w:r>
    </w:p>
    <w:p w:rsidR="001A101D" w:rsidRDefault="001A101D">
      <w:pPr>
        <w:pStyle w:val="ConsPlusNormal"/>
        <w:spacing w:before="220"/>
        <w:ind w:firstLine="540"/>
        <w:jc w:val="both"/>
      </w:pPr>
      <w:r>
        <w:t>Уполномоченный государственный орган, не перешедший на использование машиночитаемых визовых бланков указанных серий, оформляет такие визы на вкладных визовых бланках серии "М" либо на машиночитаемых визовых бланках серий "ДП", "СЛ", "ОБ" и "ТУ".</w:t>
      </w:r>
    </w:p>
    <w:p w:rsidR="001A101D" w:rsidRDefault="001A101D">
      <w:pPr>
        <w:pStyle w:val="ConsPlusNormal"/>
        <w:spacing w:before="220"/>
        <w:ind w:firstLine="540"/>
        <w:jc w:val="both"/>
      </w:pPr>
      <w:r>
        <w:t xml:space="preserve">75. В случае принятия решения об административном </w:t>
      </w:r>
      <w:proofErr w:type="gramStart"/>
      <w:r>
        <w:t>выдворении</w:t>
      </w:r>
      <w:proofErr w:type="gramEnd"/>
      <w:r>
        <w:t xml:space="preserve"> за пределы Российской Федерации или о депортации иностранного гражданина его виза аннулируется территориальным органом Министерства внутренних дел Российской Федерации либо пограничным органом Федеральной службы безопасности Российской Федерации в пункте пропуска через государственную границу Российской Федерации путем простановки мастичного штампа "Аннулировано". При этом новая виза не выдается.</w:t>
      </w:r>
    </w:p>
    <w:p w:rsidR="001A101D" w:rsidRDefault="001A101D">
      <w:pPr>
        <w:pStyle w:val="ConsPlusNormal"/>
        <w:spacing w:before="220"/>
        <w:ind w:firstLine="540"/>
        <w:jc w:val="both"/>
      </w:pPr>
      <w:r>
        <w:t xml:space="preserve">76. Виза иностранного гражданина может быть аннулирована </w:t>
      </w:r>
      <w:proofErr w:type="gramStart"/>
      <w:r>
        <w:t>в установленном порядке пограничным органом Федеральной службы безопасности Российской Федерации в пункте пропуска через государственную границу Российской Федерации в случае принятия им решения об отказе</w:t>
      </w:r>
      <w:proofErr w:type="gramEnd"/>
      <w:r>
        <w:t xml:space="preserve"> в пропуске иностранного гражданина на территорию Российской Федерации.</w:t>
      </w:r>
    </w:p>
    <w:p w:rsidR="001A101D" w:rsidRDefault="001A101D">
      <w:pPr>
        <w:pStyle w:val="ConsPlusNormal"/>
        <w:spacing w:before="220"/>
        <w:ind w:firstLine="540"/>
        <w:jc w:val="both"/>
      </w:pPr>
      <w:r>
        <w:t>77. В случае если в документе иностранного гражданина уже имеется виза, срок действия которой не истек или которая не была использована, новая виза выдается при условии аннулирования прежней визы путем проставления на ней мастичного штампа "Погашено".</w:t>
      </w:r>
    </w:p>
    <w:p w:rsidR="001A101D" w:rsidRDefault="001A101D">
      <w:pPr>
        <w:pStyle w:val="ConsPlusNormal"/>
        <w:spacing w:before="220"/>
        <w:ind w:firstLine="540"/>
        <w:jc w:val="both"/>
      </w:pPr>
      <w:r>
        <w:t>78. В случае механического повреждения визы иностранного гражданина, приведшего к невозможности ее дальнейшего использования, либо ее утраты виза должна быть восстановлена после проверки оснований и подтверждения факта ее выдачи.</w:t>
      </w:r>
    </w:p>
    <w:p w:rsidR="001A101D" w:rsidRDefault="001A101D">
      <w:pPr>
        <w:pStyle w:val="ConsPlusNormal"/>
        <w:spacing w:before="220"/>
        <w:ind w:firstLine="540"/>
        <w:jc w:val="both"/>
      </w:pPr>
      <w:r>
        <w:t>79. Восстановление визы производится по письменному заявлению иностранного гражданина или по письменному ходатайству организации, либо гражданина Российской Федерации, либо постоянно проживающего в Российской Федерации иностранного гражданина, по приглашению которых иностранный гражданин пребывает на территории Российской Федерации.</w:t>
      </w:r>
    </w:p>
    <w:p w:rsidR="001A101D" w:rsidRDefault="001A101D">
      <w:pPr>
        <w:pStyle w:val="ConsPlusNormal"/>
        <w:spacing w:before="220"/>
        <w:ind w:firstLine="540"/>
        <w:jc w:val="both"/>
      </w:pPr>
      <w:r>
        <w:t>80. В случае если иностранный гражданин, имеющий действительную визу, получил новый национальный паспорт, а прежний паспорт погашен, виза может быть восстановлена в новом паспорте по письменному заявлению этого иностранного гражданина.</w:t>
      </w:r>
    </w:p>
    <w:p w:rsidR="001A101D" w:rsidRDefault="001A101D">
      <w:pPr>
        <w:pStyle w:val="ConsPlusNormal"/>
        <w:jc w:val="both"/>
      </w:pPr>
    </w:p>
    <w:p w:rsidR="001A101D" w:rsidRDefault="001A101D">
      <w:pPr>
        <w:pStyle w:val="ConsPlusTitle"/>
        <w:jc w:val="center"/>
        <w:outlineLvl w:val="1"/>
      </w:pPr>
      <w:r>
        <w:t>VI. Компетенция уполномоченных</w:t>
      </w:r>
    </w:p>
    <w:p w:rsidR="001A101D" w:rsidRDefault="001A101D">
      <w:pPr>
        <w:pStyle w:val="ConsPlusTitle"/>
        <w:jc w:val="center"/>
      </w:pPr>
      <w:r>
        <w:t>государственных органов</w:t>
      </w:r>
    </w:p>
    <w:p w:rsidR="001A101D" w:rsidRDefault="001A101D">
      <w:pPr>
        <w:pStyle w:val="ConsPlusNormal"/>
        <w:jc w:val="both"/>
      </w:pPr>
    </w:p>
    <w:p w:rsidR="001A101D" w:rsidRDefault="001A101D">
      <w:pPr>
        <w:pStyle w:val="ConsPlusNormal"/>
        <w:ind w:firstLine="540"/>
        <w:jc w:val="both"/>
      </w:pPr>
      <w:r>
        <w:t xml:space="preserve">81. Дипломатические представительства и консульские учреждения Российской Федерации выдают визы всех категорий и видов, а также аннулируют и восстанавливают визы иностранных </w:t>
      </w:r>
      <w:r>
        <w:lastRenderedPageBreak/>
        <w:t>граждан, кроме транзитных виз с кодом ТР</w:t>
      </w:r>
      <w:proofErr w:type="gramStart"/>
      <w:r>
        <w:t>1</w:t>
      </w:r>
      <w:proofErr w:type="gramEnd"/>
      <w:r>
        <w:t xml:space="preserve"> и виз временно проживающего лица.</w:t>
      </w:r>
    </w:p>
    <w:p w:rsidR="001A101D" w:rsidRDefault="001A101D">
      <w:pPr>
        <w:pStyle w:val="ConsPlusNormal"/>
        <w:spacing w:before="220"/>
        <w:ind w:firstLine="540"/>
        <w:jc w:val="both"/>
      </w:pPr>
      <w:r>
        <w:t>82. Министерство иностранных дел Российской Федерации и представительства Министерства иностранных дел Российской Федерации на территории Российской Федерации выдают и продлевают срок действия виз, аннулируют и восстанавливают визы иностранных граждан, указанных в пунктах 20, 21, 24 и 25 настоящего Положения.</w:t>
      </w:r>
    </w:p>
    <w:p w:rsidR="001A101D" w:rsidRDefault="001A101D">
      <w:pPr>
        <w:pStyle w:val="ConsPlusNormal"/>
        <w:spacing w:before="220"/>
        <w:ind w:firstLine="540"/>
        <w:jc w:val="both"/>
      </w:pPr>
      <w:r>
        <w:t xml:space="preserve">83. Представительства Министерства иностранных дел Российской Федерации, находящиеся в пункте пропуска через государственную границу Российской Федерации, выдают в исключительных случаях по разрешению </w:t>
      </w:r>
      <w:proofErr w:type="gramStart"/>
      <w:r>
        <w:t>Министерства иностранных дел Российской Федерации визы всех категорий</w:t>
      </w:r>
      <w:proofErr w:type="gramEnd"/>
      <w:r>
        <w:t xml:space="preserve"> и видов, а также продлевают в соответствии с абзацем третьим пункта 67 настоящего Положения, аннулируют и восстанавливают визы иностранных граждан. Порядок выдачи виз определяется Министерством иностранных дел Российской Федерации по согласованию с компетентными федеральными органами исполнительной власти.</w:t>
      </w:r>
    </w:p>
    <w:p w:rsidR="001A101D" w:rsidRDefault="001A101D">
      <w:pPr>
        <w:pStyle w:val="ConsPlusNormal"/>
        <w:spacing w:before="220"/>
        <w:ind w:firstLine="540"/>
        <w:jc w:val="both"/>
      </w:pPr>
      <w:r>
        <w:t xml:space="preserve">84. </w:t>
      </w:r>
      <w:proofErr w:type="gramStart"/>
      <w:r>
        <w:t>Представительства Министерства иностранных дел Российской Федерации, находящиеся в пределах приграничной территории, продлевают визы иностранных граждан, а также выдают обыкновенные частные визы по ходатайствам находящихся за пределами Российской Федерации иностранных граждан, поданным в связи с необходимостью въезда в Российскую Федерацию для экстренного лечения либо вследствие тяжелой болезни или смерти близкого родственника.</w:t>
      </w:r>
      <w:proofErr w:type="gramEnd"/>
    </w:p>
    <w:p w:rsidR="001A101D" w:rsidRDefault="001A101D">
      <w:pPr>
        <w:pStyle w:val="ConsPlusNormal"/>
        <w:spacing w:before="220"/>
        <w:ind w:firstLine="540"/>
        <w:jc w:val="both"/>
      </w:pPr>
      <w:r>
        <w:t>85. Министерство внутренних дел Российской Федерации и его территориальные органы выдают визы временно проживающего лица, визы на въезд в Российскую Федерацию в целях приема в гражданство Российской Федерации, транзитные визы с кодом ТР</w:t>
      </w:r>
      <w:proofErr w:type="gramStart"/>
      <w:r>
        <w:t>1</w:t>
      </w:r>
      <w:proofErr w:type="gramEnd"/>
      <w:r>
        <w:t>, многократные обыкновенные рабочие визы на срок до 3 лет иностранным гражданам, указанным в пунктах 29(1) и 35(1) настоящего Положения, продлевают срок действия виз, аннулируют и восстанавливают визы иностранных граждан, кроме виз иностранных граждан, указанных в пунктах 20, 21, 24 и 25 настоящего Положения.</w:t>
      </w:r>
    </w:p>
    <w:p w:rsidR="001A101D" w:rsidRDefault="001A101D">
      <w:pPr>
        <w:pStyle w:val="ConsPlusNormal"/>
        <w:spacing w:before="220"/>
        <w:ind w:firstLine="540"/>
        <w:jc w:val="both"/>
      </w:pPr>
      <w:r>
        <w:t>86. Пограничные органы Федеральной службы безопасности Российской Федерации в пунктах пропуска через государственную границу Российской Федерации аннулируют визы, а при отсутствии в пункте пропуска представительства Министерства иностранных дел Российской Федерации - продлевают визу иностранного гражданина в соответствии с абзацем третьим пункта 67 настоящего Положения.</w:t>
      </w:r>
    </w:p>
    <w:p w:rsidR="001A101D" w:rsidRDefault="001A101D">
      <w:pPr>
        <w:pStyle w:val="ConsPlusNormal"/>
        <w:spacing w:before="220"/>
        <w:ind w:firstLine="540"/>
        <w:jc w:val="both"/>
      </w:pPr>
      <w:r>
        <w:t>87. Порядок организации деятельности Министерства иностранных дел Российской Федерации, Министерства внутренних дел Российской Федерации и Федеральной службы безопасности Российской Федерации по оформлению, выдаче, продлению срока действия визы, восстановлению либо аннулированию визы, а также порядок учета и хранения бланков виз определяются указанными федеральными органами исполнительной власти.</w:t>
      </w:r>
    </w:p>
    <w:p w:rsidR="001A101D" w:rsidRDefault="001A101D">
      <w:pPr>
        <w:pStyle w:val="ConsPlusNormal"/>
        <w:jc w:val="both"/>
      </w:pPr>
    </w:p>
    <w:p w:rsidR="001A101D" w:rsidRDefault="001A101D">
      <w:pPr>
        <w:pStyle w:val="ConsPlusNormal"/>
        <w:jc w:val="both"/>
      </w:pPr>
    </w:p>
    <w:p w:rsidR="001A101D" w:rsidRDefault="001A101D">
      <w:pPr>
        <w:pStyle w:val="ConsPlusNormal"/>
        <w:jc w:val="both"/>
      </w:pPr>
    </w:p>
    <w:p w:rsidR="001A101D" w:rsidRDefault="001A101D">
      <w:pPr>
        <w:pStyle w:val="ConsPlusNormal"/>
        <w:jc w:val="both"/>
      </w:pPr>
    </w:p>
    <w:p w:rsidR="001A101D" w:rsidRDefault="001A101D">
      <w:pPr>
        <w:pStyle w:val="ConsPlusNormal"/>
        <w:jc w:val="both"/>
      </w:pPr>
    </w:p>
    <w:p w:rsidR="001A101D" w:rsidRDefault="001A101D">
      <w:pPr>
        <w:pStyle w:val="ConsPlusNormal"/>
        <w:jc w:val="right"/>
        <w:outlineLvl w:val="1"/>
      </w:pPr>
      <w:r>
        <w:t>Приложение N 1</w:t>
      </w:r>
    </w:p>
    <w:p w:rsidR="001A101D" w:rsidRDefault="001A101D">
      <w:pPr>
        <w:pStyle w:val="ConsPlusNormal"/>
        <w:jc w:val="right"/>
      </w:pPr>
      <w:r>
        <w:t>к Положению</w:t>
      </w:r>
    </w:p>
    <w:p w:rsidR="001A101D" w:rsidRDefault="001A101D">
      <w:pPr>
        <w:pStyle w:val="ConsPlusNormal"/>
        <w:jc w:val="right"/>
      </w:pPr>
      <w:r>
        <w:t>об установлении формы</w:t>
      </w:r>
    </w:p>
    <w:p w:rsidR="001A101D" w:rsidRDefault="001A101D">
      <w:pPr>
        <w:pStyle w:val="ConsPlusNormal"/>
        <w:jc w:val="right"/>
      </w:pPr>
      <w:r>
        <w:t>визы, порядка и условий</w:t>
      </w:r>
    </w:p>
    <w:p w:rsidR="001A101D" w:rsidRDefault="001A101D">
      <w:pPr>
        <w:pStyle w:val="ConsPlusNormal"/>
        <w:jc w:val="right"/>
      </w:pPr>
      <w:r>
        <w:t>ее оформления и выдачи, продления</w:t>
      </w:r>
    </w:p>
    <w:p w:rsidR="001A101D" w:rsidRDefault="001A101D">
      <w:pPr>
        <w:pStyle w:val="ConsPlusNormal"/>
        <w:jc w:val="right"/>
      </w:pPr>
      <w:r>
        <w:t>срока ее действия, восстановления</w:t>
      </w:r>
    </w:p>
    <w:p w:rsidR="001A101D" w:rsidRDefault="001A101D">
      <w:pPr>
        <w:pStyle w:val="ConsPlusNormal"/>
        <w:jc w:val="right"/>
      </w:pPr>
      <w:r>
        <w:t>ее в случае утраты, а также порядка</w:t>
      </w:r>
    </w:p>
    <w:p w:rsidR="001A101D" w:rsidRDefault="001A101D">
      <w:pPr>
        <w:pStyle w:val="ConsPlusNormal"/>
        <w:jc w:val="right"/>
      </w:pPr>
      <w:r>
        <w:t>аннулирования визы</w:t>
      </w:r>
    </w:p>
    <w:p w:rsidR="001A101D" w:rsidRDefault="001A101D">
      <w:pPr>
        <w:pStyle w:val="ConsPlusNormal"/>
        <w:jc w:val="both"/>
      </w:pPr>
    </w:p>
    <w:p w:rsidR="001A101D" w:rsidRDefault="001A101D">
      <w:pPr>
        <w:pStyle w:val="ConsPlusTitle"/>
        <w:jc w:val="center"/>
      </w:pPr>
      <w:bookmarkStart w:id="18" w:name="P232"/>
      <w:bookmarkEnd w:id="18"/>
      <w:r>
        <w:t>ФОРМА И ПОРЯДОК</w:t>
      </w:r>
    </w:p>
    <w:p w:rsidR="001A101D" w:rsidRDefault="001A101D">
      <w:pPr>
        <w:pStyle w:val="ConsPlusTitle"/>
        <w:jc w:val="center"/>
      </w:pPr>
      <w:r>
        <w:lastRenderedPageBreak/>
        <w:t>ЗАПОЛНЕНИЯ МАШИНОЧИТАЕМОГО ВИЗОВОГО</w:t>
      </w:r>
    </w:p>
    <w:p w:rsidR="001A101D" w:rsidRDefault="001A101D">
      <w:pPr>
        <w:pStyle w:val="ConsPlusTitle"/>
        <w:jc w:val="center"/>
      </w:pPr>
      <w:r>
        <w:t>БЛАНКА, ВКЛЕИВАЕМОГО В ПАСПОРТ</w:t>
      </w:r>
    </w:p>
    <w:p w:rsidR="001A101D" w:rsidRDefault="001A101D">
      <w:pPr>
        <w:pStyle w:val="ConsPlusNormal"/>
        <w:jc w:val="both"/>
      </w:pPr>
    </w:p>
    <w:p w:rsidR="001A101D" w:rsidRDefault="001A101D">
      <w:pPr>
        <w:pStyle w:val="ConsPlusNormal"/>
        <w:ind w:firstLine="540"/>
        <w:jc w:val="both"/>
      </w:pPr>
      <w:r>
        <w:t>1. Машиночитаемый визовый бланк, изготавливаемый в соответствии с рекомендованным ИКАО международным стандартом (Doc 9303, часть 2), представляет собой талон размером 120 х 80 мм с нанесенным на его обратную сторону самоклеющимся слоем. Заполненный машиночитаемый визовый бланк отделяется от бумажной подложки и вклеивается в паспорт.</w:t>
      </w:r>
    </w:p>
    <w:p w:rsidR="001A101D" w:rsidRDefault="001A101D">
      <w:pPr>
        <w:pStyle w:val="ConsPlusNormal"/>
        <w:spacing w:before="220"/>
        <w:ind w:firstLine="540"/>
        <w:jc w:val="both"/>
      </w:pPr>
      <w:r>
        <w:t>2. При оформлении визы на машиночитаемом визовом бланке в него вносятся следующие сведения:</w:t>
      </w:r>
    </w:p>
    <w:p w:rsidR="001A101D" w:rsidRDefault="001A101D">
      <w:pPr>
        <w:pStyle w:val="ConsPlusNormal"/>
        <w:spacing w:before="220"/>
        <w:ind w:firstLine="540"/>
        <w:jc w:val="both"/>
      </w:pPr>
      <w:r>
        <w:t>1) однократная "1", двукратная "2" или многократная "м" виза;</w:t>
      </w:r>
    </w:p>
    <w:p w:rsidR="001A101D" w:rsidRDefault="001A101D">
      <w:pPr>
        <w:pStyle w:val="ConsPlusNormal"/>
        <w:spacing w:before="220"/>
        <w:ind w:firstLine="540"/>
        <w:jc w:val="both"/>
      </w:pPr>
      <w:r>
        <w:t>2) дата выдачи визы;</w:t>
      </w:r>
    </w:p>
    <w:p w:rsidR="001A101D" w:rsidRDefault="001A101D">
      <w:pPr>
        <w:pStyle w:val="ConsPlusNormal"/>
        <w:spacing w:before="220"/>
        <w:ind w:firstLine="540"/>
        <w:jc w:val="both"/>
      </w:pPr>
      <w:r>
        <w:t>3) гражданство владельца паспорта;</w:t>
      </w:r>
    </w:p>
    <w:p w:rsidR="001A101D" w:rsidRDefault="001A101D">
      <w:pPr>
        <w:pStyle w:val="ConsPlusNormal"/>
        <w:spacing w:before="220"/>
        <w:ind w:firstLine="540"/>
        <w:jc w:val="both"/>
      </w:pPr>
      <w:r>
        <w:t>4) даты начала и окончания действия визы;</w:t>
      </w:r>
    </w:p>
    <w:p w:rsidR="001A101D" w:rsidRDefault="001A101D">
      <w:pPr>
        <w:pStyle w:val="ConsPlusNormal"/>
        <w:spacing w:before="220"/>
        <w:ind w:firstLine="540"/>
        <w:jc w:val="both"/>
      </w:pPr>
      <w:r>
        <w:t>5) срок пребывания;</w:t>
      </w:r>
    </w:p>
    <w:p w:rsidR="001A101D" w:rsidRDefault="001A101D">
      <w:pPr>
        <w:pStyle w:val="ConsPlusNonformat"/>
        <w:spacing w:before="200"/>
        <w:jc w:val="both"/>
      </w:pPr>
      <w:r>
        <w:t xml:space="preserve">    6) трехразрядный буквенно-цифровой код - категория и вид визы:</w:t>
      </w:r>
    </w:p>
    <w:p w:rsidR="001A101D" w:rsidRDefault="001A101D">
      <w:pPr>
        <w:pStyle w:val="ConsPlusNonformat"/>
        <w:jc w:val="both"/>
      </w:pPr>
      <w:r>
        <w:t xml:space="preserve">       дипломатическая (ДП);</w:t>
      </w:r>
    </w:p>
    <w:p w:rsidR="001A101D" w:rsidRDefault="001A101D">
      <w:pPr>
        <w:pStyle w:val="ConsPlusNonformat"/>
        <w:jc w:val="both"/>
      </w:pPr>
      <w:r>
        <w:t xml:space="preserve">       </w:t>
      </w:r>
      <w:proofErr w:type="gramStart"/>
      <w:r>
        <w:t>служебная</w:t>
      </w:r>
      <w:proofErr w:type="gramEnd"/>
      <w:r>
        <w:t xml:space="preserve"> (СЛ);</w:t>
      </w:r>
    </w:p>
    <w:p w:rsidR="001A101D" w:rsidRDefault="001A101D">
      <w:pPr>
        <w:pStyle w:val="ConsPlusNonformat"/>
        <w:jc w:val="both"/>
      </w:pPr>
      <w:r>
        <w:t xml:space="preserve">       обыкновенная (О):</w:t>
      </w:r>
    </w:p>
    <w:p w:rsidR="001A101D" w:rsidRDefault="001A101D">
      <w:pPr>
        <w:pStyle w:val="ConsPlusNonformat"/>
        <w:jc w:val="both"/>
      </w:pPr>
      <w:r>
        <w:t xml:space="preserve">            частная (Ч);</w:t>
      </w:r>
    </w:p>
    <w:p w:rsidR="001A101D" w:rsidRDefault="001A101D">
      <w:pPr>
        <w:pStyle w:val="ConsPlusNonformat"/>
        <w:jc w:val="both"/>
      </w:pPr>
      <w:r>
        <w:t xml:space="preserve">            деловая (Д);</w:t>
      </w:r>
    </w:p>
    <w:p w:rsidR="001A101D" w:rsidRDefault="001A101D">
      <w:pPr>
        <w:pStyle w:val="ConsPlusNonformat"/>
        <w:jc w:val="both"/>
      </w:pPr>
      <w:r>
        <w:t xml:space="preserve">            </w:t>
      </w:r>
      <w:proofErr w:type="gramStart"/>
      <w:r>
        <w:t>туристическая</w:t>
      </w:r>
      <w:proofErr w:type="gramEnd"/>
      <w:r>
        <w:t xml:space="preserve"> (Т), в том числе групповая (ТГ);</w:t>
      </w:r>
    </w:p>
    <w:p w:rsidR="001A101D" w:rsidRDefault="001A101D">
      <w:pPr>
        <w:pStyle w:val="ConsPlusNonformat"/>
        <w:jc w:val="both"/>
      </w:pPr>
      <w:r>
        <w:t xml:space="preserve">            учебная (У);</w:t>
      </w:r>
    </w:p>
    <w:p w:rsidR="001A101D" w:rsidRDefault="001A101D">
      <w:pPr>
        <w:pStyle w:val="ConsPlusNonformat"/>
        <w:jc w:val="both"/>
      </w:pPr>
      <w:r>
        <w:t xml:space="preserve">            рабочая (Р);</w:t>
      </w:r>
    </w:p>
    <w:p w:rsidR="001A101D" w:rsidRDefault="001A101D">
      <w:pPr>
        <w:pStyle w:val="ConsPlusNonformat"/>
        <w:jc w:val="both"/>
      </w:pPr>
      <w:r>
        <w:t xml:space="preserve">            гуманитарная (Г);</w:t>
      </w:r>
    </w:p>
    <w:p w:rsidR="001A101D" w:rsidRDefault="001A101D">
      <w:pPr>
        <w:pStyle w:val="ConsPlusNonformat"/>
        <w:jc w:val="both"/>
      </w:pPr>
      <w:r>
        <w:t xml:space="preserve">            на  въезд  в  Российскую  Федерацию  в целях получения</w:t>
      </w:r>
    </w:p>
    <w:p w:rsidR="001A101D" w:rsidRDefault="001A101D">
      <w:pPr>
        <w:pStyle w:val="ConsPlusNonformat"/>
        <w:jc w:val="both"/>
      </w:pPr>
      <w:r>
        <w:t xml:space="preserve">            убежища (А);</w:t>
      </w:r>
    </w:p>
    <w:p w:rsidR="001A101D" w:rsidRDefault="001A101D">
      <w:pPr>
        <w:pStyle w:val="ConsPlusNonformat"/>
        <w:jc w:val="both"/>
      </w:pPr>
      <w:r>
        <w:t xml:space="preserve">            транзитная (ТР</w:t>
      </w:r>
      <w:proofErr w:type="gramStart"/>
      <w:r>
        <w:t>1</w:t>
      </w:r>
      <w:proofErr w:type="gramEnd"/>
      <w:r>
        <w:t xml:space="preserve"> или ТР2);</w:t>
      </w:r>
    </w:p>
    <w:p w:rsidR="001A101D" w:rsidRDefault="001A101D">
      <w:pPr>
        <w:pStyle w:val="ConsPlusNonformat"/>
        <w:jc w:val="both"/>
      </w:pPr>
      <w:r>
        <w:t xml:space="preserve">            виза временно проживающего лица (ВП);</w:t>
      </w:r>
    </w:p>
    <w:p w:rsidR="001A101D" w:rsidRDefault="001A101D">
      <w:pPr>
        <w:pStyle w:val="ConsPlusNonformat"/>
        <w:jc w:val="both"/>
      </w:pPr>
      <w:r>
        <w:t xml:space="preserve">            на въезд в Российскую Федерацию в целях приема </w:t>
      </w:r>
      <w:proofErr w:type="gramStart"/>
      <w:r>
        <w:t>в</w:t>
      </w:r>
      <w:proofErr w:type="gramEnd"/>
    </w:p>
    <w:p w:rsidR="001A101D" w:rsidRDefault="001A101D">
      <w:pPr>
        <w:pStyle w:val="ConsPlusNonformat"/>
        <w:jc w:val="both"/>
      </w:pPr>
      <w:r>
        <w:t xml:space="preserve">            гражданство Российской Федерации (ГР);</w:t>
      </w:r>
    </w:p>
    <w:p w:rsidR="001A101D" w:rsidRDefault="001A101D">
      <w:pPr>
        <w:pStyle w:val="ConsPlusNonformat"/>
        <w:jc w:val="both"/>
      </w:pPr>
      <w:r>
        <w:t xml:space="preserve">            на въезд в Российскую Федерацию в целях получения</w:t>
      </w:r>
    </w:p>
    <w:p w:rsidR="001A101D" w:rsidRDefault="001A101D">
      <w:pPr>
        <w:pStyle w:val="ConsPlusNonformat"/>
        <w:jc w:val="both"/>
      </w:pPr>
      <w:r>
        <w:t xml:space="preserve">            разрешения на временное проживание в </w:t>
      </w:r>
      <w:proofErr w:type="gramStart"/>
      <w:r>
        <w:t>Российской</w:t>
      </w:r>
      <w:proofErr w:type="gramEnd"/>
    </w:p>
    <w:p w:rsidR="001A101D" w:rsidRDefault="001A101D">
      <w:pPr>
        <w:pStyle w:val="ConsPlusNonformat"/>
        <w:jc w:val="both"/>
      </w:pPr>
      <w:r>
        <w:t xml:space="preserve">            Федерации (</w:t>
      </w:r>
      <w:proofErr w:type="gramStart"/>
      <w:r>
        <w:t>ПР</w:t>
      </w:r>
      <w:proofErr w:type="gramEnd"/>
      <w:r>
        <w:t>);</w:t>
      </w:r>
    </w:p>
    <w:p w:rsidR="001A101D" w:rsidRDefault="001A101D">
      <w:pPr>
        <w:pStyle w:val="ConsPlusNormal"/>
        <w:ind w:firstLine="540"/>
        <w:jc w:val="both"/>
      </w:pPr>
      <w:r>
        <w:t>7) фамилия и имя (имена) владельца паспорта - кириллицей, после знака "/" те же сведения - латиницей;</w:t>
      </w:r>
    </w:p>
    <w:p w:rsidR="001A101D" w:rsidRDefault="001A101D">
      <w:pPr>
        <w:pStyle w:val="ConsPlusNormal"/>
        <w:spacing w:before="220"/>
        <w:ind w:firstLine="540"/>
        <w:jc w:val="both"/>
      </w:pPr>
      <w:r>
        <w:t>8) дата рождения владельца паспорта;</w:t>
      </w:r>
    </w:p>
    <w:p w:rsidR="001A101D" w:rsidRDefault="001A101D">
      <w:pPr>
        <w:pStyle w:val="ConsPlusNormal"/>
        <w:spacing w:before="220"/>
        <w:ind w:firstLine="540"/>
        <w:jc w:val="both"/>
      </w:pPr>
      <w:r>
        <w:t>9) пол владельца паспорта;</w:t>
      </w:r>
    </w:p>
    <w:p w:rsidR="001A101D" w:rsidRDefault="001A101D">
      <w:pPr>
        <w:pStyle w:val="ConsPlusNormal"/>
        <w:spacing w:before="220"/>
        <w:ind w:firstLine="540"/>
        <w:jc w:val="both"/>
      </w:pPr>
      <w:r>
        <w:t>10) номер паспорта;</w:t>
      </w:r>
    </w:p>
    <w:p w:rsidR="001A101D" w:rsidRDefault="001A101D">
      <w:pPr>
        <w:pStyle w:val="ConsPlusNormal"/>
        <w:spacing w:before="220"/>
        <w:ind w:firstLine="540"/>
        <w:jc w:val="both"/>
      </w:pPr>
      <w:r>
        <w:t>11) идентификационный номер визы (состоящий из буквенно-цифрового кода места выдачи визы и порядкового номера визы);</w:t>
      </w:r>
    </w:p>
    <w:p w:rsidR="001A101D" w:rsidRDefault="001A101D">
      <w:pPr>
        <w:pStyle w:val="ConsPlusNormal"/>
        <w:spacing w:before="220"/>
        <w:ind w:firstLine="540"/>
        <w:jc w:val="both"/>
      </w:pPr>
      <w:r>
        <w:t>12) код учреждения, оформившего приглашение, и номер приглашения (при наличии приглашения);</w:t>
      </w:r>
    </w:p>
    <w:p w:rsidR="001A101D" w:rsidRDefault="001A101D">
      <w:pPr>
        <w:pStyle w:val="ConsPlusNormal"/>
        <w:spacing w:before="220"/>
        <w:ind w:firstLine="540"/>
        <w:jc w:val="both"/>
      </w:pPr>
      <w:r>
        <w:t>13) цель поездки;</w:t>
      </w:r>
    </w:p>
    <w:p w:rsidR="001A101D" w:rsidRDefault="001A101D">
      <w:pPr>
        <w:pStyle w:val="ConsPlusNormal"/>
        <w:spacing w:before="220"/>
        <w:ind w:firstLine="540"/>
        <w:jc w:val="both"/>
      </w:pPr>
      <w:r>
        <w:t xml:space="preserve">14) наименование принимающей организации (сведения о приглашающем физическом лице). В случае выдачи обыкновенной туристической визы после знака </w:t>
      </w:r>
      <w:proofErr w:type="gramStart"/>
      <w:r>
        <w:t>"-</w:t>
      </w:r>
      <w:proofErr w:type="gramEnd"/>
      <w:r>
        <w:t xml:space="preserve">" указываются также </w:t>
      </w:r>
      <w:r>
        <w:lastRenderedPageBreak/>
        <w:t>учетный номер принимающей туристической организации, номер подтверждения о приеме иностранного туриста и дата въезда в Российскую Федерацию;</w:t>
      </w:r>
    </w:p>
    <w:p w:rsidR="001A101D" w:rsidRDefault="001A101D">
      <w:pPr>
        <w:pStyle w:val="ConsPlusNormal"/>
        <w:spacing w:before="220"/>
        <w:ind w:firstLine="540"/>
        <w:jc w:val="both"/>
      </w:pPr>
      <w:r>
        <w:t>15) если в паспорт вписаны члены семьи владельца паспорта и есть основание для внесения сведений о них в визу, в графу "Дополнительные сведения" вносятся имя (имена) и год рождения членов семьи. В эту же графу вносятся при необходимости иные сведения о владельце паспорта.</w:t>
      </w:r>
    </w:p>
    <w:p w:rsidR="001A101D" w:rsidRDefault="001A101D">
      <w:pPr>
        <w:pStyle w:val="ConsPlusNormal"/>
        <w:spacing w:before="220"/>
        <w:ind w:firstLine="540"/>
        <w:jc w:val="both"/>
      </w:pPr>
      <w:r>
        <w:t>3. Машиночитаемая зона визового бланка, расположенная в нижней его части, заполняется в автоматическом режиме.</w:t>
      </w:r>
    </w:p>
    <w:p w:rsidR="001A101D" w:rsidRDefault="001A101D">
      <w:pPr>
        <w:pStyle w:val="ConsPlusNormal"/>
        <w:spacing w:before="220"/>
        <w:ind w:firstLine="540"/>
        <w:jc w:val="both"/>
      </w:pPr>
      <w:r>
        <w:t xml:space="preserve">4. Заполненный машиночитаемый визовый бланк после вклеивания в паспорт верифицируется, данные о выданных </w:t>
      </w:r>
      <w:proofErr w:type="gramStart"/>
      <w:r>
        <w:t>за</w:t>
      </w:r>
      <w:proofErr w:type="gramEnd"/>
      <w:r>
        <w:t xml:space="preserve"> </w:t>
      </w:r>
      <w:proofErr w:type="gramStart"/>
      <w:r>
        <w:t>рабочий</w:t>
      </w:r>
      <w:proofErr w:type="gramEnd"/>
      <w:r>
        <w:t xml:space="preserve"> день визах (визовая информация) направляются по служебным каналам связи в распоряжение компетентных федеральных органов исполнительной власти.</w:t>
      </w:r>
    </w:p>
    <w:p w:rsidR="001A101D" w:rsidRDefault="001A101D">
      <w:pPr>
        <w:pStyle w:val="ConsPlusNormal"/>
        <w:spacing w:before="220"/>
        <w:ind w:firstLine="540"/>
        <w:jc w:val="both"/>
      </w:pPr>
      <w:r>
        <w:t>5. Машиночитаемый визовый бланк наклеивается на страницу паспорта, на которую при приеме документов был проставлен мастичный штамп "Принято".</w:t>
      </w:r>
    </w:p>
    <w:p w:rsidR="001A101D" w:rsidRDefault="001A101D">
      <w:pPr>
        <w:pStyle w:val="ConsPlusNormal"/>
        <w:spacing w:before="220"/>
        <w:ind w:firstLine="540"/>
        <w:jc w:val="both"/>
      </w:pPr>
      <w:r>
        <w:t>6. Бумажная подложка с отпечатанными на ней в автоматическом режиме данными о выданной визе хранится в течение 1 года в уполномоченном государственном органе, выдавшем визу, затем уничтожается на месте по акту.</w:t>
      </w:r>
    </w:p>
    <w:p w:rsidR="001A101D" w:rsidRDefault="001A101D">
      <w:pPr>
        <w:pStyle w:val="ConsPlusNormal"/>
        <w:spacing w:before="220"/>
        <w:ind w:firstLine="540"/>
        <w:jc w:val="both"/>
      </w:pPr>
      <w:r>
        <w:t>7. Исправления в заполненном машиночитаемом визовом бланке не допускаются. При необходимости внести изменения выдается новая виза, а ранее выданная аннулируется при помощи мастичного штампа "Погашено". В графе "Дополнительные сведения" указываются внесенные изменения.</w:t>
      </w:r>
    </w:p>
    <w:p w:rsidR="001A101D" w:rsidRDefault="001A101D">
      <w:pPr>
        <w:pStyle w:val="ConsPlusNormal"/>
        <w:jc w:val="both"/>
      </w:pPr>
    </w:p>
    <w:p w:rsidR="001A101D" w:rsidRDefault="001A101D">
      <w:pPr>
        <w:pStyle w:val="ConsPlusNormal"/>
        <w:jc w:val="both"/>
      </w:pPr>
    </w:p>
    <w:p w:rsidR="001A101D" w:rsidRDefault="001A101D">
      <w:pPr>
        <w:pStyle w:val="ConsPlusNormal"/>
        <w:jc w:val="both"/>
      </w:pPr>
    </w:p>
    <w:p w:rsidR="001A101D" w:rsidRDefault="001A101D">
      <w:pPr>
        <w:pStyle w:val="ConsPlusNormal"/>
        <w:jc w:val="both"/>
      </w:pPr>
    </w:p>
    <w:p w:rsidR="001A101D" w:rsidRDefault="001A101D">
      <w:pPr>
        <w:pStyle w:val="ConsPlusNormal"/>
        <w:jc w:val="both"/>
      </w:pPr>
    </w:p>
    <w:p w:rsidR="001A101D" w:rsidRDefault="001A101D">
      <w:pPr>
        <w:pStyle w:val="ConsPlusNormal"/>
        <w:jc w:val="right"/>
        <w:outlineLvl w:val="1"/>
      </w:pPr>
      <w:r>
        <w:t>Приложение N 2</w:t>
      </w:r>
    </w:p>
    <w:p w:rsidR="001A101D" w:rsidRDefault="001A101D">
      <w:pPr>
        <w:pStyle w:val="ConsPlusNormal"/>
        <w:jc w:val="right"/>
      </w:pPr>
      <w:r>
        <w:t>к Положению</w:t>
      </w:r>
    </w:p>
    <w:p w:rsidR="001A101D" w:rsidRDefault="001A101D">
      <w:pPr>
        <w:pStyle w:val="ConsPlusNormal"/>
        <w:jc w:val="right"/>
      </w:pPr>
      <w:r>
        <w:t>об установлении формы</w:t>
      </w:r>
    </w:p>
    <w:p w:rsidR="001A101D" w:rsidRDefault="001A101D">
      <w:pPr>
        <w:pStyle w:val="ConsPlusNormal"/>
        <w:jc w:val="right"/>
      </w:pPr>
      <w:r>
        <w:t>визы, порядка и условий</w:t>
      </w:r>
    </w:p>
    <w:p w:rsidR="001A101D" w:rsidRDefault="001A101D">
      <w:pPr>
        <w:pStyle w:val="ConsPlusNormal"/>
        <w:jc w:val="right"/>
      </w:pPr>
      <w:r>
        <w:t>ее оформления и выдачи, продления</w:t>
      </w:r>
    </w:p>
    <w:p w:rsidR="001A101D" w:rsidRDefault="001A101D">
      <w:pPr>
        <w:pStyle w:val="ConsPlusNormal"/>
        <w:jc w:val="right"/>
      </w:pPr>
      <w:r>
        <w:t>срока ее действия, восстановления</w:t>
      </w:r>
    </w:p>
    <w:p w:rsidR="001A101D" w:rsidRDefault="001A101D">
      <w:pPr>
        <w:pStyle w:val="ConsPlusNormal"/>
        <w:jc w:val="right"/>
      </w:pPr>
      <w:r>
        <w:t>ее в случае утраты, а также порядка</w:t>
      </w:r>
    </w:p>
    <w:p w:rsidR="001A101D" w:rsidRDefault="001A101D">
      <w:pPr>
        <w:pStyle w:val="ConsPlusNormal"/>
        <w:jc w:val="right"/>
      </w:pPr>
      <w:r>
        <w:t>аннулирования визы</w:t>
      </w:r>
    </w:p>
    <w:p w:rsidR="001A101D" w:rsidRDefault="001A101D">
      <w:pPr>
        <w:pStyle w:val="ConsPlusNormal"/>
        <w:jc w:val="both"/>
      </w:pPr>
    </w:p>
    <w:p w:rsidR="001A101D" w:rsidRDefault="001A101D">
      <w:pPr>
        <w:pStyle w:val="ConsPlusTitle"/>
        <w:jc w:val="center"/>
      </w:pPr>
      <w:r>
        <w:t>ФОРМА И ПОРЯДОК</w:t>
      </w:r>
    </w:p>
    <w:p w:rsidR="001A101D" w:rsidRDefault="001A101D">
      <w:pPr>
        <w:pStyle w:val="ConsPlusTitle"/>
        <w:jc w:val="center"/>
      </w:pPr>
      <w:r>
        <w:t>ЗАПОЛНЕНИЯ ВКЛАДНОГО ВИЗОВОГО БЛАНКА</w:t>
      </w:r>
    </w:p>
    <w:p w:rsidR="001A101D" w:rsidRDefault="001A101D">
      <w:pPr>
        <w:pStyle w:val="ConsPlusNormal"/>
        <w:jc w:val="both"/>
      </w:pPr>
    </w:p>
    <w:p w:rsidR="001A101D" w:rsidRDefault="001A101D">
      <w:pPr>
        <w:pStyle w:val="ConsPlusNormal"/>
        <w:ind w:firstLine="540"/>
        <w:jc w:val="both"/>
      </w:pPr>
      <w:r>
        <w:t>1. Вкладной визовый бланк представляет собой четыре скрепленных талона размером 150 x 95 мм каждый, имеющих многоуровневую защиту от подделки.</w:t>
      </w:r>
    </w:p>
    <w:p w:rsidR="001A101D" w:rsidRDefault="001A101D">
      <w:pPr>
        <w:pStyle w:val="ConsPlusNormal"/>
        <w:spacing w:before="220"/>
        <w:ind w:firstLine="540"/>
        <w:jc w:val="both"/>
      </w:pPr>
      <w:r>
        <w:t>Служебная и обыкновенная визы, а также виза временно проживающего лица оформляются на вкладном визовом бланке серии "К" (преобладающий цвет светло-фиолетовый) и серии "М" (преобладающий цвет зеленый), туристическая - на вкладном визовом бланке серии "Т" (преобладающий цвет желтый), транзитная ТР</w:t>
      </w:r>
      <w:proofErr w:type="gramStart"/>
      <w:r>
        <w:t>1</w:t>
      </w:r>
      <w:proofErr w:type="gramEnd"/>
      <w:r>
        <w:t xml:space="preserve"> - на вкладном визовом бланке серии "М", ТР2 - на вкладном визовом бланке серии "К".</w:t>
      </w:r>
    </w:p>
    <w:p w:rsidR="001A101D" w:rsidRDefault="001A101D">
      <w:pPr>
        <w:pStyle w:val="ConsPlusNormal"/>
        <w:spacing w:before="220"/>
        <w:ind w:firstLine="540"/>
        <w:jc w:val="both"/>
      </w:pPr>
      <w:r>
        <w:t xml:space="preserve">2. При оформлении служебной, обыкновенной или транзитной визы, а также визы временно проживающего лица в первой строке под номером вкладного визового бланка указывается категория визы: "служебная", "обыкновенная", "транзитная" или "виза временно проживающего </w:t>
      </w:r>
      <w:r>
        <w:lastRenderedPageBreak/>
        <w:t>лица". При оформлении обыкновенной туристической визы указываются также учетный номер принимающей туристической организации, номер подтверждения о приеме иностранного туриста и дата въезда в Российскую Федерацию.</w:t>
      </w:r>
    </w:p>
    <w:p w:rsidR="001A101D" w:rsidRDefault="001A101D">
      <w:pPr>
        <w:pStyle w:val="ConsPlusNormal"/>
        <w:spacing w:before="220"/>
        <w:ind w:firstLine="540"/>
        <w:jc w:val="both"/>
      </w:pPr>
      <w:r>
        <w:t>3. При оформлении двукратной или многократной визы во второй строке вкладного визового бланка указывается соответственно "двукратная" или "многократная" и проставляется гербовая печать на первом, втором и третьем талонах бланка (при выдаче однократной визы вторая строка не заполняется).</w:t>
      </w:r>
    </w:p>
    <w:p w:rsidR="001A101D" w:rsidRDefault="001A101D">
      <w:pPr>
        <w:pStyle w:val="ConsPlusNormal"/>
        <w:spacing w:before="220"/>
        <w:ind w:firstLine="540"/>
        <w:jc w:val="both"/>
      </w:pPr>
      <w:r>
        <w:t>4. В случае если в паспорт иностранного гражданина вписаны сведения о его детях, следующих вместе с ним, и имеются основания для внесения их в его визу, то в графе "С детьми до 16 лет" указываются следующие данные: сын (дочь), их имена и год рождения.</w:t>
      </w:r>
    </w:p>
    <w:p w:rsidR="001A101D" w:rsidRDefault="001A101D">
      <w:pPr>
        <w:pStyle w:val="ConsPlusNormal"/>
        <w:spacing w:before="220"/>
        <w:ind w:firstLine="540"/>
        <w:jc w:val="both"/>
      </w:pPr>
      <w:r>
        <w:t>5. На вписанных в паспорт иностранного гражданина взрослых членов его семьи (жен и детей старше 16 лет) оформляются отдельные визы, в которых в графе "К паспорту N" указывается номер этого паспорта.</w:t>
      </w:r>
    </w:p>
    <w:p w:rsidR="001A101D" w:rsidRDefault="001A101D">
      <w:pPr>
        <w:pStyle w:val="ConsPlusNormal"/>
        <w:spacing w:before="220"/>
        <w:ind w:firstLine="540"/>
        <w:jc w:val="both"/>
      </w:pPr>
      <w:r>
        <w:t>6. Если иностранный гражданин следует один, то в графе "С детьми до 16 лет" пишется слово: "один" ("одна").</w:t>
      </w:r>
    </w:p>
    <w:p w:rsidR="001A101D" w:rsidRDefault="001A101D">
      <w:pPr>
        <w:pStyle w:val="ConsPlusNormal"/>
        <w:spacing w:before="220"/>
        <w:ind w:firstLine="540"/>
        <w:jc w:val="both"/>
      </w:pPr>
      <w:r>
        <w:t xml:space="preserve">7. Графа "Цель поездки" заполняется в соответствии с перечнем целей поездки. После знака </w:t>
      </w:r>
      <w:proofErr w:type="gramStart"/>
      <w:r>
        <w:t>"-</w:t>
      </w:r>
      <w:proofErr w:type="gramEnd"/>
      <w:r>
        <w:t>" в автоматическом режиме указывается трехразрядный буквенно-цифровой код - категория и вид визы. После знака "</w:t>
      </w:r>
      <w:proofErr w:type="gramStart"/>
      <w:r>
        <w:t>,"</w:t>
      </w:r>
      <w:proofErr w:type="gramEnd"/>
      <w:r>
        <w:t xml:space="preserve"> в автоматическом режиме указывается цифровой код цели поездки.</w:t>
      </w:r>
    </w:p>
    <w:p w:rsidR="001A101D" w:rsidRDefault="001A101D">
      <w:pPr>
        <w:pStyle w:val="ConsPlusNormal"/>
        <w:spacing w:before="220"/>
        <w:ind w:firstLine="540"/>
        <w:jc w:val="both"/>
      </w:pPr>
      <w:r>
        <w:t>8. Графа "В пункты" не заполняется.</w:t>
      </w:r>
    </w:p>
    <w:p w:rsidR="001A101D" w:rsidRDefault="001A101D">
      <w:pPr>
        <w:pStyle w:val="ConsPlusNormal"/>
        <w:spacing w:before="220"/>
        <w:ind w:firstLine="540"/>
        <w:jc w:val="both"/>
      </w:pPr>
      <w:r>
        <w:t>9. В графе "В учреждение" указывается наименование принимающей организации. В обыкновенных визах указывается также номер приглашения, оформленного Министерством иностранных дел Российской Федерации, представительством Министерства иностранных дел Российской Федерации на территории Российской Федерации либо территориальным органом Министерства внутренних дел Российской Федерации, на основании которого выдается виза. В туристической визе указывается учетный номер принимающей туристической организац</w:t>
      </w:r>
      <w:proofErr w:type="gramStart"/>
      <w:r>
        <w:t>ии и ее</w:t>
      </w:r>
      <w:proofErr w:type="gramEnd"/>
      <w:r>
        <w:t xml:space="preserve"> наименование. В визе временно проживающего лица указанная графа не заполняется.</w:t>
      </w:r>
    </w:p>
    <w:p w:rsidR="001A101D" w:rsidRDefault="001A101D">
      <w:pPr>
        <w:pStyle w:val="ConsPlusNormal"/>
        <w:spacing w:before="220"/>
        <w:ind w:firstLine="540"/>
        <w:jc w:val="both"/>
      </w:pPr>
      <w:r>
        <w:t>10. В графе "К паспорту N" указывается только номер документа, по которому оформлена виза.</w:t>
      </w:r>
    </w:p>
    <w:p w:rsidR="001A101D" w:rsidRDefault="001A101D">
      <w:pPr>
        <w:pStyle w:val="ConsPlusNormal"/>
        <w:spacing w:before="220"/>
        <w:ind w:firstLine="540"/>
        <w:jc w:val="both"/>
      </w:pPr>
      <w:r>
        <w:t>11. Данные о выданной визе (визовая информация) направляются по служебным каналам связи в распоряжение компетентных федеральных органов исполнительной власти.</w:t>
      </w:r>
    </w:p>
    <w:p w:rsidR="001A101D" w:rsidRDefault="001A101D">
      <w:pPr>
        <w:pStyle w:val="ConsPlusNormal"/>
        <w:spacing w:before="220"/>
        <w:ind w:firstLine="540"/>
        <w:jc w:val="both"/>
      </w:pPr>
      <w:r>
        <w:t>12. Корешки визовых бланков хранятся в уполномоченном государственном органе, выдавшем визы, в течение одного года, затем уничтожаются на месте по акту.</w:t>
      </w:r>
    </w:p>
    <w:p w:rsidR="001A101D" w:rsidRDefault="001A101D">
      <w:pPr>
        <w:pStyle w:val="ConsPlusNormal"/>
        <w:spacing w:before="220"/>
        <w:ind w:firstLine="540"/>
        <w:jc w:val="both"/>
      </w:pPr>
      <w:r>
        <w:t>13. Любые исправления и дополнения, внесенные в визу, должны быть оговорены соответствующей записью на обратной стороне и заверены подписью должностного лица и печатью. В одной визе допускается не более двух исправлений.</w:t>
      </w:r>
    </w:p>
    <w:p w:rsidR="001A101D" w:rsidRDefault="001A101D">
      <w:pPr>
        <w:pStyle w:val="ConsPlusNormal"/>
        <w:jc w:val="both"/>
      </w:pPr>
    </w:p>
    <w:p w:rsidR="001A101D" w:rsidRDefault="001A101D">
      <w:pPr>
        <w:pStyle w:val="ConsPlusNormal"/>
        <w:jc w:val="both"/>
      </w:pPr>
    </w:p>
    <w:p w:rsidR="001A101D" w:rsidRDefault="001A101D">
      <w:pPr>
        <w:pStyle w:val="ConsPlusNormal"/>
        <w:jc w:val="both"/>
      </w:pPr>
    </w:p>
    <w:p w:rsidR="001A101D" w:rsidRDefault="001A101D">
      <w:pPr>
        <w:pStyle w:val="ConsPlusNormal"/>
        <w:jc w:val="both"/>
      </w:pPr>
    </w:p>
    <w:p w:rsidR="001A101D" w:rsidRDefault="001A101D">
      <w:pPr>
        <w:pStyle w:val="ConsPlusNormal"/>
        <w:jc w:val="both"/>
      </w:pPr>
    </w:p>
    <w:p w:rsidR="001A101D" w:rsidRDefault="001A101D">
      <w:pPr>
        <w:pStyle w:val="ConsPlusNormal"/>
        <w:jc w:val="right"/>
        <w:outlineLvl w:val="1"/>
      </w:pPr>
      <w:r>
        <w:t>Приложение N 3</w:t>
      </w:r>
    </w:p>
    <w:p w:rsidR="001A101D" w:rsidRDefault="001A101D">
      <w:pPr>
        <w:pStyle w:val="ConsPlusNormal"/>
        <w:jc w:val="right"/>
      </w:pPr>
      <w:r>
        <w:t>к Положению</w:t>
      </w:r>
    </w:p>
    <w:p w:rsidR="001A101D" w:rsidRDefault="001A101D">
      <w:pPr>
        <w:pStyle w:val="ConsPlusNormal"/>
        <w:jc w:val="right"/>
      </w:pPr>
      <w:r>
        <w:t>об установлении формы</w:t>
      </w:r>
    </w:p>
    <w:p w:rsidR="001A101D" w:rsidRDefault="001A101D">
      <w:pPr>
        <w:pStyle w:val="ConsPlusNormal"/>
        <w:jc w:val="right"/>
      </w:pPr>
      <w:r>
        <w:t>визы, порядка и условий</w:t>
      </w:r>
    </w:p>
    <w:p w:rsidR="001A101D" w:rsidRDefault="001A101D">
      <w:pPr>
        <w:pStyle w:val="ConsPlusNormal"/>
        <w:jc w:val="right"/>
      </w:pPr>
      <w:r>
        <w:t>ее оформления и выдачи, продления</w:t>
      </w:r>
    </w:p>
    <w:p w:rsidR="001A101D" w:rsidRDefault="001A101D">
      <w:pPr>
        <w:pStyle w:val="ConsPlusNormal"/>
        <w:jc w:val="right"/>
      </w:pPr>
      <w:r>
        <w:lastRenderedPageBreak/>
        <w:t>срока ее действия, восстановления</w:t>
      </w:r>
    </w:p>
    <w:p w:rsidR="001A101D" w:rsidRDefault="001A101D">
      <w:pPr>
        <w:pStyle w:val="ConsPlusNormal"/>
        <w:jc w:val="right"/>
      </w:pPr>
      <w:r>
        <w:t>ее в случае утраты, а также порядка</w:t>
      </w:r>
    </w:p>
    <w:p w:rsidR="001A101D" w:rsidRDefault="001A101D">
      <w:pPr>
        <w:pStyle w:val="ConsPlusNormal"/>
        <w:jc w:val="right"/>
      </w:pPr>
      <w:r>
        <w:t>аннулирования визы</w:t>
      </w:r>
    </w:p>
    <w:p w:rsidR="001A101D" w:rsidRDefault="001A101D">
      <w:pPr>
        <w:pStyle w:val="ConsPlusNormal"/>
        <w:jc w:val="both"/>
      </w:pPr>
    </w:p>
    <w:p w:rsidR="001A101D" w:rsidRDefault="001A101D">
      <w:pPr>
        <w:pStyle w:val="ConsPlusTitle"/>
        <w:jc w:val="center"/>
      </w:pPr>
      <w:r>
        <w:t>ФОРМА И ПОРЯДОК</w:t>
      </w:r>
    </w:p>
    <w:p w:rsidR="001A101D" w:rsidRDefault="001A101D">
      <w:pPr>
        <w:pStyle w:val="ConsPlusTitle"/>
        <w:jc w:val="center"/>
      </w:pPr>
      <w:r>
        <w:t xml:space="preserve">ЗАПОЛНЕНИЯ БЛАНКА </w:t>
      </w:r>
      <w:proofErr w:type="gramStart"/>
      <w:r>
        <w:t>ОБЫКНОВЕННОЙ</w:t>
      </w:r>
      <w:proofErr w:type="gramEnd"/>
    </w:p>
    <w:p w:rsidR="001A101D" w:rsidRDefault="001A101D">
      <w:pPr>
        <w:pStyle w:val="ConsPlusTitle"/>
        <w:jc w:val="center"/>
      </w:pPr>
      <w:r>
        <w:t>ТУРИСТИЧЕСКОЙ ГРУППОВОЙ ВИЗЫ</w:t>
      </w:r>
    </w:p>
    <w:p w:rsidR="001A101D" w:rsidRDefault="001A101D">
      <w:pPr>
        <w:pStyle w:val="ConsPlusNormal"/>
        <w:jc w:val="both"/>
      </w:pPr>
    </w:p>
    <w:p w:rsidR="001A101D" w:rsidRDefault="001A101D">
      <w:pPr>
        <w:pStyle w:val="ConsPlusNormal"/>
        <w:ind w:firstLine="540"/>
        <w:jc w:val="both"/>
      </w:pPr>
      <w:r>
        <w:t>1. Обыкновенная туристическая групповая виза оформляется на машиночитаемом визовом бланке серии "30", к которому прилагается список участников туристической группы. Форма машиночитаемого визового бланка серии "30" аналогична форме машиночитаемого визового бланка, предусмотренной в приложении N 1. До обеспечения такими бланками дипломатических представительств и консульских учреждений Российской Федерации допускается оформление указанной визы на листе формата А</w:t>
      </w:r>
      <w:proofErr w:type="gramStart"/>
      <w:r>
        <w:t>4</w:t>
      </w:r>
      <w:proofErr w:type="gramEnd"/>
      <w:r>
        <w:t>.</w:t>
      </w:r>
    </w:p>
    <w:p w:rsidR="001A101D" w:rsidRDefault="001A101D">
      <w:pPr>
        <w:pStyle w:val="ConsPlusNormal"/>
        <w:spacing w:before="220"/>
        <w:ind w:firstLine="540"/>
        <w:jc w:val="both"/>
      </w:pPr>
      <w:r>
        <w:t>2. При оформлении обыкновенной туристической групповой визы на листе формата А</w:t>
      </w:r>
      <w:proofErr w:type="gramStart"/>
      <w:r>
        <w:t>4</w:t>
      </w:r>
      <w:proofErr w:type="gramEnd"/>
      <w:r>
        <w:t xml:space="preserve"> номер печатается в автоматическом режиме, при использовании бланка номером визы является номер этого бланка.</w:t>
      </w:r>
    </w:p>
    <w:p w:rsidR="001A101D" w:rsidRDefault="001A101D">
      <w:pPr>
        <w:pStyle w:val="ConsPlusNormal"/>
        <w:spacing w:before="220"/>
        <w:ind w:firstLine="540"/>
        <w:jc w:val="both"/>
      </w:pPr>
      <w:r>
        <w:t>3. К каждой обыкновенной туристической групповой визе, оформленной на листе формата А</w:t>
      </w:r>
      <w:proofErr w:type="gramStart"/>
      <w:r>
        <w:t>4</w:t>
      </w:r>
      <w:proofErr w:type="gramEnd"/>
      <w:r>
        <w:t>, прилагаются 2 ее копии, заверенные дипломатическим представительством или консульским учреждением Российской Федерации (при двукратной визе - 3 копии).</w:t>
      </w:r>
    </w:p>
    <w:p w:rsidR="001A101D" w:rsidRDefault="001A101D">
      <w:pPr>
        <w:pStyle w:val="ConsPlusNormal"/>
        <w:spacing w:before="220"/>
        <w:ind w:firstLine="540"/>
        <w:jc w:val="both"/>
      </w:pPr>
      <w:r>
        <w:t>4. Заполненный бланк обыкновенной туристической групповой визы подписывается должностным лицом дипломатического представительства или консульского учреждения Российской Федерации, оформившего визу, и заверяется печатью этого учреждения.</w:t>
      </w:r>
    </w:p>
    <w:p w:rsidR="001A101D" w:rsidRDefault="001A101D">
      <w:pPr>
        <w:pStyle w:val="ConsPlusNormal"/>
        <w:spacing w:before="220"/>
        <w:ind w:firstLine="540"/>
        <w:jc w:val="both"/>
      </w:pPr>
      <w:r>
        <w:t xml:space="preserve">5. Обыкновенная туристическая групповая виза вручается </w:t>
      </w:r>
      <w:proofErr w:type="gramStart"/>
      <w:r>
        <w:t>старшему</w:t>
      </w:r>
      <w:proofErr w:type="gramEnd"/>
      <w:r>
        <w:t xml:space="preserve"> туристической группы. При выезде из Российской Федерации в пункте пропуска через государственную границу обыкновенная туристическая групповая виза сдается в орган пограничного контроля.</w:t>
      </w:r>
    </w:p>
    <w:p w:rsidR="001A101D" w:rsidRDefault="001A101D">
      <w:pPr>
        <w:pStyle w:val="ConsPlusNormal"/>
        <w:spacing w:before="220"/>
        <w:ind w:firstLine="540"/>
        <w:jc w:val="both"/>
      </w:pPr>
      <w:r>
        <w:t>6. Данные о выданной визе (визовая информация) направляются по служебным каналам связи в распоряжение компетентных федеральных органов исполнительной власти.</w:t>
      </w:r>
    </w:p>
    <w:p w:rsidR="001A101D" w:rsidRDefault="001A101D">
      <w:pPr>
        <w:pStyle w:val="ConsPlusNormal"/>
        <w:jc w:val="both"/>
      </w:pPr>
    </w:p>
    <w:p w:rsidR="001A101D" w:rsidRDefault="001A101D">
      <w:pPr>
        <w:pStyle w:val="ConsPlusNormal"/>
        <w:jc w:val="both"/>
      </w:pPr>
    </w:p>
    <w:p w:rsidR="001A101D" w:rsidRDefault="001A101D">
      <w:pPr>
        <w:pStyle w:val="ConsPlusNormal"/>
        <w:jc w:val="both"/>
      </w:pPr>
    </w:p>
    <w:p w:rsidR="001A101D" w:rsidRDefault="001A101D">
      <w:pPr>
        <w:pStyle w:val="ConsPlusNormal"/>
        <w:jc w:val="both"/>
      </w:pPr>
    </w:p>
    <w:p w:rsidR="001A101D" w:rsidRDefault="001A101D">
      <w:pPr>
        <w:pStyle w:val="ConsPlusNormal"/>
        <w:jc w:val="both"/>
      </w:pPr>
    </w:p>
    <w:p w:rsidR="001A101D" w:rsidRDefault="001A101D">
      <w:pPr>
        <w:pStyle w:val="ConsPlusNormal"/>
        <w:jc w:val="right"/>
        <w:outlineLvl w:val="1"/>
      </w:pPr>
      <w:r>
        <w:t>Приложение N 4</w:t>
      </w:r>
    </w:p>
    <w:p w:rsidR="001A101D" w:rsidRDefault="001A101D">
      <w:pPr>
        <w:pStyle w:val="ConsPlusNormal"/>
        <w:jc w:val="right"/>
      </w:pPr>
      <w:r>
        <w:t>к Положению</w:t>
      </w:r>
    </w:p>
    <w:p w:rsidR="001A101D" w:rsidRDefault="001A101D">
      <w:pPr>
        <w:pStyle w:val="ConsPlusNormal"/>
        <w:jc w:val="right"/>
      </w:pPr>
      <w:r>
        <w:t>об установлении формы</w:t>
      </w:r>
    </w:p>
    <w:p w:rsidR="001A101D" w:rsidRDefault="001A101D">
      <w:pPr>
        <w:pStyle w:val="ConsPlusNormal"/>
        <w:jc w:val="right"/>
      </w:pPr>
      <w:r>
        <w:t>визы, порядка и условий</w:t>
      </w:r>
    </w:p>
    <w:p w:rsidR="001A101D" w:rsidRDefault="001A101D">
      <w:pPr>
        <w:pStyle w:val="ConsPlusNormal"/>
        <w:jc w:val="right"/>
      </w:pPr>
      <w:r>
        <w:t>ее оформления и выдачи, продления</w:t>
      </w:r>
    </w:p>
    <w:p w:rsidR="001A101D" w:rsidRDefault="001A101D">
      <w:pPr>
        <w:pStyle w:val="ConsPlusNormal"/>
        <w:jc w:val="right"/>
      </w:pPr>
      <w:r>
        <w:t>срока ее действия, восстановления</w:t>
      </w:r>
    </w:p>
    <w:p w:rsidR="001A101D" w:rsidRDefault="001A101D">
      <w:pPr>
        <w:pStyle w:val="ConsPlusNormal"/>
        <w:jc w:val="right"/>
      </w:pPr>
      <w:r>
        <w:t>ее в случае утраты, а также порядка</w:t>
      </w:r>
    </w:p>
    <w:p w:rsidR="001A101D" w:rsidRDefault="001A101D">
      <w:pPr>
        <w:pStyle w:val="ConsPlusNormal"/>
        <w:jc w:val="right"/>
      </w:pPr>
      <w:r>
        <w:t>аннулирования визы</w:t>
      </w:r>
    </w:p>
    <w:p w:rsidR="001A101D" w:rsidRDefault="001A101D">
      <w:pPr>
        <w:pStyle w:val="ConsPlusNormal"/>
        <w:jc w:val="both"/>
      </w:pPr>
    </w:p>
    <w:p w:rsidR="001A101D" w:rsidRDefault="001A101D">
      <w:pPr>
        <w:pStyle w:val="ConsPlusTitle"/>
        <w:jc w:val="center"/>
      </w:pPr>
      <w:bookmarkStart w:id="19" w:name="P345"/>
      <w:bookmarkEnd w:id="19"/>
      <w:r>
        <w:t>ФОРМА И ПОРЯДОК</w:t>
      </w:r>
    </w:p>
    <w:p w:rsidR="001A101D" w:rsidRDefault="001A101D">
      <w:pPr>
        <w:pStyle w:val="ConsPlusTitle"/>
        <w:jc w:val="center"/>
      </w:pPr>
      <w:r>
        <w:t>ОФОРМЛЕНИЯ ДИПЛОМАТИЧЕСКОЙ ВИЗЫ</w:t>
      </w:r>
    </w:p>
    <w:p w:rsidR="001A101D" w:rsidRDefault="001A101D">
      <w:pPr>
        <w:pStyle w:val="ConsPlusTitle"/>
        <w:jc w:val="center"/>
      </w:pPr>
      <w:r>
        <w:t>С ИСПОЛЬЗОВАНИЕМ МАСТИЧНОГО ШТАМПА</w:t>
      </w:r>
    </w:p>
    <w:p w:rsidR="001A101D" w:rsidRDefault="001A101D">
      <w:pPr>
        <w:pStyle w:val="ConsPlusNormal"/>
        <w:jc w:val="both"/>
      </w:pPr>
    </w:p>
    <w:p w:rsidR="001A101D" w:rsidRDefault="001A101D">
      <w:pPr>
        <w:pStyle w:val="ConsPlusNormal"/>
        <w:ind w:firstLine="540"/>
        <w:jc w:val="both"/>
      </w:pPr>
      <w:r>
        <w:t xml:space="preserve">1. Дипломатические представительства и консульские учреждения Российской Федерации, не оснащенные оборудованием для оформления виз на машиночитаемых визовых бланках, оформляют дипломатические визы с использованием мастичного штампа размером 74 x 52 мм. В исключительных случаях выдача дипломатических виз с использованием мастичного штампа </w:t>
      </w:r>
      <w:r>
        <w:lastRenderedPageBreak/>
        <w:t>допускается в представительствах Министерства иностранных дел Российской Федерации на территории Российской Федерации, в том числе в пунктах пропуска через государственную границу Российской Федерации.</w:t>
      </w:r>
    </w:p>
    <w:p w:rsidR="001A101D" w:rsidRDefault="001A101D">
      <w:pPr>
        <w:pStyle w:val="ConsPlusNormal"/>
        <w:spacing w:before="220"/>
        <w:ind w:firstLine="540"/>
        <w:jc w:val="both"/>
      </w:pPr>
      <w:r>
        <w:t xml:space="preserve">2. При оформлении дипломатической визы на чистую страницу паспорта иностранного гражданина ставится оттиск мастичного штампа, в верхнюю строку которого вписываются номер визы и дата ее выдачи. Номер визы сообщается Министерством иностранных дел Российской Федерации по запросу дипломатического представительства или консульского учреждения Российской Федерации. Дата выдачи вписывается в визу в виде двухразрядного числа, месяц - прописью, год - цифрами. Во второй строке дипломатической визы указывается только категория визы - "дипломатическая" либо "дипломатическая транзитная", </w:t>
      </w:r>
      <w:proofErr w:type="gramStart"/>
      <w:r>
        <w:t>ненужное</w:t>
      </w:r>
      <w:proofErr w:type="gramEnd"/>
      <w:r>
        <w:t xml:space="preserve"> зачеркивается.</w:t>
      </w:r>
    </w:p>
    <w:p w:rsidR="001A101D" w:rsidRDefault="001A101D">
      <w:pPr>
        <w:pStyle w:val="ConsPlusNormal"/>
        <w:spacing w:before="220"/>
        <w:ind w:firstLine="540"/>
        <w:jc w:val="both"/>
      </w:pPr>
      <w:r>
        <w:t xml:space="preserve">3. В дипломатической визе для однократного либо двукратного посещения Российской Федерации после слов: "Въезд в Россию </w:t>
      </w:r>
      <w:proofErr w:type="gramStart"/>
      <w:r>
        <w:t>с</w:t>
      </w:r>
      <w:proofErr w:type="gramEnd"/>
      <w:r>
        <w:t xml:space="preserve"> ..." пишется </w:t>
      </w:r>
      <w:proofErr w:type="gramStart"/>
      <w:r>
        <w:t>начальная</w:t>
      </w:r>
      <w:proofErr w:type="gramEnd"/>
      <w:r>
        <w:t xml:space="preserve"> дата въезда в Российскую Федерацию, а во второй строке после слов: "Пребывание и выезд из России </w:t>
      </w:r>
      <w:proofErr w:type="gramStart"/>
      <w:r>
        <w:t>до</w:t>
      </w:r>
      <w:proofErr w:type="gramEnd"/>
      <w:r>
        <w:t xml:space="preserve"> ..." проставляется </w:t>
      </w:r>
      <w:proofErr w:type="gramStart"/>
      <w:r>
        <w:t>конечный</w:t>
      </w:r>
      <w:proofErr w:type="gramEnd"/>
      <w:r>
        <w:t xml:space="preserve"> срок действия дипломатической визы.</w:t>
      </w:r>
    </w:p>
    <w:p w:rsidR="001A101D" w:rsidRDefault="001A101D">
      <w:pPr>
        <w:pStyle w:val="ConsPlusNormal"/>
        <w:spacing w:before="220"/>
        <w:ind w:firstLine="540"/>
        <w:jc w:val="both"/>
      </w:pPr>
      <w:r>
        <w:t>4. Многократная дипломатическая виза с использованием мастичного штампа не оформляется.</w:t>
      </w:r>
    </w:p>
    <w:p w:rsidR="001A101D" w:rsidRDefault="001A101D">
      <w:pPr>
        <w:pStyle w:val="ConsPlusNormal"/>
        <w:spacing w:before="220"/>
        <w:ind w:firstLine="540"/>
        <w:jc w:val="both"/>
      </w:pPr>
      <w:r>
        <w:t>5. В дипломатической визе на одно лицо указываются фамилия и имя владельца паспорта, а после предлога "с" пишется "один" ("одна"). Если в паспорт иностранного гражданина внесены сведения о членах его семьи и есть основание для внесения их в визу, после предлога "</w:t>
      </w:r>
      <w:proofErr w:type="gramStart"/>
      <w:r>
        <w:t>с</w:t>
      </w:r>
      <w:proofErr w:type="gramEnd"/>
      <w:r>
        <w:t xml:space="preserve">" указываются </w:t>
      </w:r>
      <w:proofErr w:type="gramStart"/>
      <w:r>
        <w:t>их</w:t>
      </w:r>
      <w:proofErr w:type="gramEnd"/>
      <w:r>
        <w:t xml:space="preserve"> имена и год рождения.</w:t>
      </w:r>
    </w:p>
    <w:p w:rsidR="001A101D" w:rsidRDefault="001A101D">
      <w:pPr>
        <w:pStyle w:val="ConsPlusNormal"/>
        <w:spacing w:before="220"/>
        <w:ind w:firstLine="540"/>
        <w:jc w:val="both"/>
      </w:pPr>
      <w:r>
        <w:t>6. В графе "следует" ставится прочерк, если не требуется проставления разрешенных пунктов въезда.</w:t>
      </w:r>
    </w:p>
    <w:p w:rsidR="001A101D" w:rsidRDefault="001A101D">
      <w:pPr>
        <w:pStyle w:val="ConsPlusNormal"/>
        <w:spacing w:before="220"/>
        <w:ind w:firstLine="540"/>
        <w:jc w:val="both"/>
      </w:pPr>
      <w:r>
        <w:t xml:space="preserve">7. </w:t>
      </w:r>
      <w:proofErr w:type="gramStart"/>
      <w:r>
        <w:t>Любые исправления и дополнения, внесенные в дипломатическую визу, должны быть оговорены соответствующей записью на ближайшей чистой странице паспорта и заверены подписью должностного лица дипломатического представительства или консульского учреждения Российской Федерации либо Министерства иностранных дел Российской Федерации и печатью.</w:t>
      </w:r>
      <w:proofErr w:type="gramEnd"/>
      <w:r>
        <w:t xml:space="preserve"> В одной визе допускается не более двух исправлений.</w:t>
      </w:r>
    </w:p>
    <w:p w:rsidR="001A101D" w:rsidRDefault="001A101D">
      <w:pPr>
        <w:pStyle w:val="ConsPlusNormal"/>
        <w:spacing w:before="220"/>
        <w:ind w:firstLine="540"/>
        <w:jc w:val="both"/>
      </w:pPr>
      <w:r>
        <w:t>8. Дипломатическая виза, оформленная с использованием мастичного штампа, подписывается должностным лицом дипломатического представительства или консульского учреждения Российской Федерации либо Министерства иностранных дел Российской Федерации и заверяется печатью.</w:t>
      </w:r>
    </w:p>
    <w:p w:rsidR="001A101D" w:rsidRDefault="001A101D">
      <w:pPr>
        <w:pStyle w:val="ConsPlusNormal"/>
        <w:spacing w:before="220"/>
        <w:ind w:firstLine="540"/>
        <w:jc w:val="both"/>
      </w:pPr>
      <w:r>
        <w:t>9. Данные о выданной дипломатической визе (визовая информация) направляются по служебным каналам связи в распоряжение компетентных федеральных органов исполнительной власти.</w:t>
      </w:r>
    </w:p>
    <w:p w:rsidR="001A101D" w:rsidRDefault="001A101D">
      <w:pPr>
        <w:pStyle w:val="ConsPlusNormal"/>
        <w:jc w:val="both"/>
      </w:pPr>
    </w:p>
    <w:p w:rsidR="001A101D" w:rsidRDefault="001A101D">
      <w:pPr>
        <w:pStyle w:val="ConsPlusNormal"/>
        <w:jc w:val="both"/>
      </w:pPr>
    </w:p>
    <w:p w:rsidR="001A101D" w:rsidRDefault="001A101D">
      <w:pPr>
        <w:pStyle w:val="ConsPlusNormal"/>
        <w:jc w:val="both"/>
      </w:pPr>
    </w:p>
    <w:p w:rsidR="001A101D" w:rsidRDefault="001A101D">
      <w:pPr>
        <w:pStyle w:val="ConsPlusNormal"/>
        <w:jc w:val="both"/>
      </w:pPr>
    </w:p>
    <w:p w:rsidR="001A101D" w:rsidRDefault="001A101D">
      <w:pPr>
        <w:pStyle w:val="ConsPlusNormal"/>
        <w:jc w:val="both"/>
      </w:pPr>
    </w:p>
    <w:p w:rsidR="001A101D" w:rsidRDefault="001A101D">
      <w:pPr>
        <w:pStyle w:val="ConsPlusNormal"/>
        <w:jc w:val="right"/>
        <w:outlineLvl w:val="1"/>
      </w:pPr>
      <w:r>
        <w:t>Приложение N 5</w:t>
      </w:r>
    </w:p>
    <w:p w:rsidR="001A101D" w:rsidRDefault="001A101D">
      <w:pPr>
        <w:pStyle w:val="ConsPlusNormal"/>
        <w:jc w:val="right"/>
      </w:pPr>
      <w:r>
        <w:t>к Положению</w:t>
      </w:r>
    </w:p>
    <w:p w:rsidR="001A101D" w:rsidRDefault="001A101D">
      <w:pPr>
        <w:pStyle w:val="ConsPlusNormal"/>
        <w:jc w:val="right"/>
      </w:pPr>
      <w:r>
        <w:t>об установлении формы</w:t>
      </w:r>
    </w:p>
    <w:p w:rsidR="001A101D" w:rsidRDefault="001A101D">
      <w:pPr>
        <w:pStyle w:val="ConsPlusNormal"/>
        <w:jc w:val="right"/>
      </w:pPr>
      <w:r>
        <w:t>визы, порядка и условий</w:t>
      </w:r>
    </w:p>
    <w:p w:rsidR="001A101D" w:rsidRDefault="001A101D">
      <w:pPr>
        <w:pStyle w:val="ConsPlusNormal"/>
        <w:jc w:val="right"/>
      </w:pPr>
      <w:r>
        <w:t>ее оформления и выдачи, продления</w:t>
      </w:r>
    </w:p>
    <w:p w:rsidR="001A101D" w:rsidRDefault="001A101D">
      <w:pPr>
        <w:pStyle w:val="ConsPlusNormal"/>
        <w:jc w:val="right"/>
      </w:pPr>
      <w:r>
        <w:t>срока ее действия, восстановления</w:t>
      </w:r>
    </w:p>
    <w:p w:rsidR="001A101D" w:rsidRDefault="001A101D">
      <w:pPr>
        <w:pStyle w:val="ConsPlusNormal"/>
        <w:jc w:val="right"/>
      </w:pPr>
      <w:r>
        <w:t>ее в случае утраты, а также порядка</w:t>
      </w:r>
    </w:p>
    <w:p w:rsidR="001A101D" w:rsidRDefault="001A101D">
      <w:pPr>
        <w:pStyle w:val="ConsPlusNormal"/>
        <w:jc w:val="right"/>
      </w:pPr>
      <w:r>
        <w:t>аннулирования визы</w:t>
      </w:r>
    </w:p>
    <w:p w:rsidR="001A101D" w:rsidRDefault="001A101D">
      <w:pPr>
        <w:pStyle w:val="ConsPlusNormal"/>
        <w:jc w:val="both"/>
      </w:pPr>
    </w:p>
    <w:p w:rsidR="001A101D" w:rsidRDefault="001A101D">
      <w:pPr>
        <w:pStyle w:val="ConsPlusTitle"/>
        <w:jc w:val="center"/>
      </w:pPr>
      <w:bookmarkStart w:id="20" w:name="P372"/>
      <w:bookmarkEnd w:id="20"/>
      <w:r>
        <w:t>ПОРЯДОК</w:t>
      </w:r>
    </w:p>
    <w:p w:rsidR="001A101D" w:rsidRDefault="001A101D">
      <w:pPr>
        <w:pStyle w:val="ConsPlusTitle"/>
        <w:jc w:val="center"/>
      </w:pPr>
      <w:r>
        <w:t>ОФОРМЛЕНИЯ ПОДТВЕРЖДЕНИЯ О ПРИЕМЕ</w:t>
      </w:r>
    </w:p>
    <w:p w:rsidR="001A101D" w:rsidRDefault="001A101D">
      <w:pPr>
        <w:pStyle w:val="ConsPlusTitle"/>
        <w:jc w:val="center"/>
      </w:pPr>
      <w:r>
        <w:t>ИНОСТРАННОГО ТУРИСТА</w:t>
      </w:r>
    </w:p>
    <w:p w:rsidR="001A101D" w:rsidRDefault="001A101D">
      <w:pPr>
        <w:pStyle w:val="ConsPlusTitle"/>
        <w:jc w:val="both"/>
      </w:pPr>
    </w:p>
    <w:p w:rsidR="001A101D" w:rsidRDefault="001A101D">
      <w:pPr>
        <w:pStyle w:val="ConsPlusTitle"/>
        <w:jc w:val="center"/>
      </w:pPr>
      <w:proofErr w:type="gramStart"/>
      <w:r>
        <w:t>(заполняется на русском языке либо на государственном</w:t>
      </w:r>
      <w:proofErr w:type="gramEnd"/>
    </w:p>
    <w:p w:rsidR="001A101D" w:rsidRDefault="001A101D">
      <w:pPr>
        <w:pStyle w:val="ConsPlusTitle"/>
        <w:jc w:val="center"/>
      </w:pPr>
      <w:proofErr w:type="gramStart"/>
      <w:r>
        <w:t>языке</w:t>
      </w:r>
      <w:proofErr w:type="gramEnd"/>
      <w:r>
        <w:t xml:space="preserve"> страны, гражданином которой является</w:t>
      </w:r>
    </w:p>
    <w:p w:rsidR="001A101D" w:rsidRDefault="001A101D">
      <w:pPr>
        <w:pStyle w:val="ConsPlusTitle"/>
        <w:jc w:val="center"/>
      </w:pPr>
      <w:r>
        <w:t>иностранный турист)</w:t>
      </w:r>
    </w:p>
    <w:p w:rsidR="001A101D" w:rsidRDefault="001A101D">
      <w:pPr>
        <w:pStyle w:val="ConsPlusNormal"/>
        <w:jc w:val="both"/>
      </w:pPr>
    </w:p>
    <w:p w:rsidR="001A101D" w:rsidRDefault="001A101D">
      <w:pPr>
        <w:pStyle w:val="ConsPlusNormal"/>
        <w:ind w:firstLine="540"/>
        <w:jc w:val="both"/>
      </w:pPr>
      <w:r>
        <w:t>1. В подтверждении о приеме иностранного туриста указывается:</w:t>
      </w:r>
    </w:p>
    <w:p w:rsidR="001A101D" w:rsidRDefault="001A101D">
      <w:pPr>
        <w:pStyle w:val="ConsPlusNormal"/>
        <w:spacing w:before="220"/>
        <w:ind w:firstLine="540"/>
        <w:jc w:val="both"/>
      </w:pPr>
      <w:r>
        <w:t>в 1-й строке - номер документа, проставляемый типографским способом либо нумератором;</w:t>
      </w:r>
    </w:p>
    <w:p w:rsidR="001A101D" w:rsidRDefault="001A101D">
      <w:pPr>
        <w:pStyle w:val="ConsPlusNormal"/>
        <w:spacing w:before="220"/>
        <w:ind w:firstLine="540"/>
        <w:jc w:val="both"/>
      </w:pPr>
      <w:r>
        <w:t>во 2-й строке - название документа "О приеме иностранного туриста";</w:t>
      </w:r>
    </w:p>
    <w:p w:rsidR="001A101D" w:rsidRDefault="001A101D">
      <w:pPr>
        <w:pStyle w:val="ConsPlusNormal"/>
        <w:spacing w:before="220"/>
        <w:ind w:firstLine="540"/>
        <w:jc w:val="both"/>
      </w:pPr>
      <w:r>
        <w:t>в 3-й строке - однократная или двукратная виза;</w:t>
      </w:r>
    </w:p>
    <w:p w:rsidR="001A101D" w:rsidRDefault="001A101D">
      <w:pPr>
        <w:pStyle w:val="ConsPlusNormal"/>
        <w:spacing w:before="220"/>
        <w:ind w:firstLine="540"/>
        <w:jc w:val="both"/>
      </w:pPr>
      <w:r>
        <w:t>в 4-й строке - гражданство;</w:t>
      </w:r>
    </w:p>
    <w:p w:rsidR="001A101D" w:rsidRDefault="001A101D">
      <w:pPr>
        <w:pStyle w:val="ConsPlusNormal"/>
        <w:spacing w:before="220"/>
        <w:ind w:firstLine="540"/>
        <w:jc w:val="both"/>
      </w:pPr>
      <w:r>
        <w:t>в 5-й строке - дата предполагаемого въезда в Российскую Федерацию и дата предполагаемого выезда из Российской Федерации;</w:t>
      </w:r>
    </w:p>
    <w:p w:rsidR="001A101D" w:rsidRDefault="001A101D">
      <w:pPr>
        <w:pStyle w:val="ConsPlusNormal"/>
        <w:spacing w:before="220"/>
        <w:ind w:firstLine="540"/>
        <w:jc w:val="both"/>
      </w:pPr>
      <w:r>
        <w:t>в 6-й строке - фамилия и имя (имена) иностранного гражданина, которому направлено подтверждение;</w:t>
      </w:r>
    </w:p>
    <w:p w:rsidR="001A101D" w:rsidRDefault="001A101D">
      <w:pPr>
        <w:pStyle w:val="ConsPlusNormal"/>
        <w:spacing w:before="220"/>
        <w:ind w:firstLine="540"/>
        <w:jc w:val="both"/>
      </w:pPr>
      <w:r>
        <w:t>в 7-й строке - дата рождения и пол иностранного гражданина;</w:t>
      </w:r>
    </w:p>
    <w:p w:rsidR="001A101D" w:rsidRDefault="001A101D">
      <w:pPr>
        <w:pStyle w:val="ConsPlusNormal"/>
        <w:spacing w:before="220"/>
        <w:ind w:firstLine="540"/>
        <w:jc w:val="both"/>
      </w:pPr>
      <w:r>
        <w:t>в 8-й строке - номер паспорта иностранного гражданина;</w:t>
      </w:r>
    </w:p>
    <w:p w:rsidR="001A101D" w:rsidRDefault="001A101D">
      <w:pPr>
        <w:pStyle w:val="ConsPlusNormal"/>
        <w:spacing w:before="220"/>
        <w:ind w:firstLine="540"/>
        <w:jc w:val="both"/>
      </w:pPr>
      <w:r>
        <w:t>в 9-й строке - цель поездки (в соответствии с перечнем целей поездки);</w:t>
      </w:r>
    </w:p>
    <w:p w:rsidR="001A101D" w:rsidRDefault="001A101D">
      <w:pPr>
        <w:pStyle w:val="ConsPlusNormal"/>
        <w:spacing w:before="220"/>
        <w:ind w:firstLine="540"/>
        <w:jc w:val="both"/>
      </w:pPr>
      <w:r>
        <w:t>в 10-й строке - маршрут и места размещения иностранного гражданина;</w:t>
      </w:r>
    </w:p>
    <w:p w:rsidR="001A101D" w:rsidRDefault="001A101D">
      <w:pPr>
        <w:pStyle w:val="ConsPlusNormal"/>
        <w:spacing w:before="220"/>
        <w:ind w:firstLine="540"/>
        <w:jc w:val="both"/>
      </w:pPr>
      <w:r>
        <w:t>в 11-й строке - адрес туристической организации, принимающей иностранного гражданина, а также ее учетный номер по реестру туристических организаций, осуществляющих прием иностранных туристов;</w:t>
      </w:r>
    </w:p>
    <w:p w:rsidR="001A101D" w:rsidRDefault="001A101D">
      <w:pPr>
        <w:pStyle w:val="ConsPlusNormal"/>
        <w:spacing w:before="220"/>
        <w:ind w:firstLine="540"/>
        <w:jc w:val="both"/>
      </w:pPr>
      <w:r>
        <w:t>в 12-й строке - дополнительные сведения.</w:t>
      </w:r>
    </w:p>
    <w:p w:rsidR="001A101D" w:rsidRDefault="001A101D">
      <w:pPr>
        <w:pStyle w:val="ConsPlusNormal"/>
        <w:spacing w:before="220"/>
        <w:ind w:firstLine="540"/>
        <w:jc w:val="both"/>
      </w:pPr>
      <w:r>
        <w:t>2. Подтверждение о приеме иностранного туриста подписывается уполномоченным сотрудником туристической организации и заверяется печатью этой организации.</w:t>
      </w:r>
    </w:p>
    <w:p w:rsidR="001A101D" w:rsidRDefault="001A101D">
      <w:pPr>
        <w:pStyle w:val="ConsPlusNormal"/>
        <w:spacing w:before="220"/>
        <w:ind w:firstLine="540"/>
        <w:jc w:val="both"/>
      </w:pPr>
      <w:r>
        <w:t>Под подписью уполномоченного сотрудника проставляется дата оформления подтверждения.</w:t>
      </w:r>
    </w:p>
    <w:p w:rsidR="001A101D" w:rsidRDefault="001A101D">
      <w:pPr>
        <w:pStyle w:val="ConsPlusNormal"/>
        <w:spacing w:before="220"/>
        <w:ind w:firstLine="540"/>
        <w:jc w:val="both"/>
      </w:pPr>
      <w:r>
        <w:t xml:space="preserve">3. Контрольный талон подтверждения о приеме иностранного туриста либо его копия хранится в архиве туристической организации, принимающей иностранного туриста, в течение 1 года </w:t>
      </w:r>
      <w:proofErr w:type="gramStart"/>
      <w:r>
        <w:t>с даты оформления</w:t>
      </w:r>
      <w:proofErr w:type="gramEnd"/>
      <w:r>
        <w:t xml:space="preserve"> подтверждения.</w:t>
      </w:r>
    </w:p>
    <w:p w:rsidR="001A101D" w:rsidRDefault="001A101D">
      <w:pPr>
        <w:pStyle w:val="ConsPlusNormal"/>
        <w:jc w:val="both"/>
      </w:pPr>
    </w:p>
    <w:p w:rsidR="001A101D" w:rsidRDefault="001A101D">
      <w:pPr>
        <w:pStyle w:val="ConsPlusNormal"/>
        <w:jc w:val="both"/>
      </w:pPr>
    </w:p>
    <w:p w:rsidR="001A101D" w:rsidRDefault="001A101D">
      <w:pPr>
        <w:pStyle w:val="ConsPlusNormal"/>
        <w:jc w:val="both"/>
      </w:pPr>
    </w:p>
    <w:p w:rsidR="001A101D" w:rsidRDefault="001A101D">
      <w:pPr>
        <w:pStyle w:val="ConsPlusNormal"/>
        <w:jc w:val="right"/>
        <w:outlineLvl w:val="1"/>
      </w:pPr>
      <w:r>
        <w:t>Приложение N 6</w:t>
      </w:r>
    </w:p>
    <w:p w:rsidR="001A101D" w:rsidRDefault="001A101D">
      <w:pPr>
        <w:pStyle w:val="ConsPlusNormal"/>
        <w:jc w:val="right"/>
      </w:pPr>
      <w:r>
        <w:t>к Положению</w:t>
      </w:r>
    </w:p>
    <w:p w:rsidR="001A101D" w:rsidRDefault="001A101D">
      <w:pPr>
        <w:pStyle w:val="ConsPlusNormal"/>
        <w:jc w:val="right"/>
      </w:pPr>
      <w:r>
        <w:t>об установлении формы</w:t>
      </w:r>
    </w:p>
    <w:p w:rsidR="001A101D" w:rsidRDefault="001A101D">
      <w:pPr>
        <w:pStyle w:val="ConsPlusNormal"/>
        <w:jc w:val="right"/>
      </w:pPr>
      <w:r>
        <w:t>визы, порядка и условий</w:t>
      </w:r>
    </w:p>
    <w:p w:rsidR="001A101D" w:rsidRDefault="001A101D">
      <w:pPr>
        <w:pStyle w:val="ConsPlusNormal"/>
        <w:jc w:val="right"/>
      </w:pPr>
      <w:r>
        <w:t>ее оформления и выдачи, продления</w:t>
      </w:r>
    </w:p>
    <w:p w:rsidR="001A101D" w:rsidRDefault="001A101D">
      <w:pPr>
        <w:pStyle w:val="ConsPlusNormal"/>
        <w:jc w:val="right"/>
      </w:pPr>
      <w:r>
        <w:lastRenderedPageBreak/>
        <w:t>срока ее действия, восстановления</w:t>
      </w:r>
    </w:p>
    <w:p w:rsidR="001A101D" w:rsidRDefault="001A101D">
      <w:pPr>
        <w:pStyle w:val="ConsPlusNormal"/>
        <w:jc w:val="right"/>
      </w:pPr>
      <w:r>
        <w:t>ее в случае утраты, а также порядка</w:t>
      </w:r>
    </w:p>
    <w:p w:rsidR="001A101D" w:rsidRDefault="001A101D">
      <w:pPr>
        <w:pStyle w:val="ConsPlusNormal"/>
        <w:jc w:val="right"/>
      </w:pPr>
      <w:r>
        <w:t>аннулирования визы</w:t>
      </w:r>
    </w:p>
    <w:p w:rsidR="001A101D" w:rsidRDefault="001A101D">
      <w:pPr>
        <w:pStyle w:val="ConsPlusNormal"/>
        <w:jc w:val="both"/>
      </w:pPr>
    </w:p>
    <w:p w:rsidR="001A101D" w:rsidRDefault="001A101D">
      <w:pPr>
        <w:pStyle w:val="ConsPlusTitle"/>
        <w:jc w:val="center"/>
      </w:pPr>
      <w:r>
        <w:t>ПРАВИЛА</w:t>
      </w:r>
    </w:p>
    <w:p w:rsidR="001A101D" w:rsidRDefault="001A101D">
      <w:pPr>
        <w:pStyle w:val="ConsPlusTitle"/>
        <w:jc w:val="center"/>
      </w:pPr>
      <w:r>
        <w:t>УЧЕТА ТУРИСТИЧЕСКИХ ОРГАНИЗАЦИЙ</w:t>
      </w:r>
    </w:p>
    <w:p w:rsidR="001A101D" w:rsidRDefault="001A101D">
      <w:pPr>
        <w:pStyle w:val="ConsPlusNormal"/>
        <w:jc w:val="both"/>
      </w:pPr>
    </w:p>
    <w:p w:rsidR="001A101D" w:rsidRDefault="001A101D">
      <w:pPr>
        <w:pStyle w:val="ConsPlusNormal"/>
        <w:ind w:firstLine="540"/>
        <w:jc w:val="both"/>
      </w:pPr>
      <w:r>
        <w:t>Утратили силу. - Постановление Правительства РФ от 04.10.2007 N 635.</w:t>
      </w:r>
    </w:p>
    <w:p w:rsidR="001A101D" w:rsidRDefault="001A101D">
      <w:pPr>
        <w:pStyle w:val="ConsPlusNormal"/>
        <w:jc w:val="both"/>
      </w:pPr>
    </w:p>
    <w:p w:rsidR="001A101D" w:rsidRDefault="001A101D">
      <w:pPr>
        <w:pStyle w:val="ConsPlusNormal"/>
        <w:jc w:val="both"/>
      </w:pPr>
    </w:p>
    <w:p w:rsidR="001A101D" w:rsidRDefault="001A101D">
      <w:pPr>
        <w:pStyle w:val="ConsPlusNormal"/>
        <w:pBdr>
          <w:top w:val="single" w:sz="6" w:space="0" w:color="auto"/>
        </w:pBdr>
        <w:spacing w:before="100" w:after="100"/>
        <w:jc w:val="both"/>
        <w:rPr>
          <w:sz w:val="2"/>
          <w:szCs w:val="2"/>
        </w:rPr>
      </w:pPr>
    </w:p>
    <w:p w:rsidR="00B0295B" w:rsidRDefault="00D54717"/>
    <w:sectPr w:rsidR="00B0295B" w:rsidSect="00527F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A101D"/>
    <w:rsid w:val="001A101D"/>
    <w:rsid w:val="001F1C5C"/>
    <w:rsid w:val="004C5F3A"/>
    <w:rsid w:val="00550DFA"/>
    <w:rsid w:val="007A46A5"/>
    <w:rsid w:val="00D54717"/>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10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A10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A10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A101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9714</Words>
  <Characters>55373</Characters>
  <Application>Microsoft Office Word</Application>
  <DocSecurity>0</DocSecurity>
  <Lines>461</Lines>
  <Paragraphs>129</Paragraphs>
  <ScaleCrop>false</ScaleCrop>
  <Company>FGUZ</Company>
  <LinksUpToDate>false</LinksUpToDate>
  <CharactersWithSpaces>64958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2</cp:revision>
  <dcterms:created xsi:type="dcterms:W3CDTF">2020-01-28T13:37:00Z</dcterms:created>
  <dcterms:modified xsi:type="dcterms:W3CDTF">2020-01-29T07:19:00Z</dcterms:modified>
</cp:coreProperties>
</file>