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D4" w:rsidRDefault="004473D4">
      <w:pPr>
        <w:pStyle w:val="ConsPlusTitlePage"/>
      </w:pPr>
      <w:r>
        <w:br/>
      </w:r>
    </w:p>
    <w:p w:rsidR="004473D4" w:rsidRDefault="004473D4">
      <w:pPr>
        <w:pStyle w:val="ConsPlusNormal"/>
        <w:jc w:val="both"/>
        <w:outlineLvl w:val="0"/>
      </w:pPr>
    </w:p>
    <w:p w:rsidR="004473D4" w:rsidRDefault="004473D4">
      <w:pPr>
        <w:pStyle w:val="ConsPlusTitle"/>
        <w:jc w:val="center"/>
        <w:outlineLvl w:val="0"/>
      </w:pPr>
      <w:r>
        <w:t>ПРАВИТЕЛЬСТВО РОССИЙСКОЙ ФЕДЕРАЦИИ</w:t>
      </w:r>
    </w:p>
    <w:p w:rsidR="004473D4" w:rsidRDefault="004473D4">
      <w:pPr>
        <w:pStyle w:val="ConsPlusTitle"/>
        <w:jc w:val="center"/>
      </w:pPr>
    </w:p>
    <w:p w:rsidR="004473D4" w:rsidRDefault="004473D4">
      <w:pPr>
        <w:pStyle w:val="ConsPlusTitle"/>
        <w:jc w:val="center"/>
      </w:pPr>
      <w:r>
        <w:t>ПОСТАНОВЛЕНИЕ</w:t>
      </w:r>
    </w:p>
    <w:p w:rsidR="004473D4" w:rsidRDefault="004473D4">
      <w:pPr>
        <w:pStyle w:val="ConsPlusTitle"/>
        <w:jc w:val="center"/>
      </w:pPr>
      <w:r>
        <w:t>от 19 января 1998 г. N 55</w:t>
      </w:r>
    </w:p>
    <w:p w:rsidR="004473D4" w:rsidRDefault="004473D4">
      <w:pPr>
        <w:pStyle w:val="ConsPlusTitle"/>
        <w:jc w:val="center"/>
      </w:pPr>
    </w:p>
    <w:p w:rsidR="004473D4" w:rsidRDefault="004473D4">
      <w:pPr>
        <w:pStyle w:val="ConsPlusTitle"/>
        <w:jc w:val="center"/>
      </w:pPr>
      <w:r>
        <w:t>ОБ УТВЕРЖДЕНИИ</w:t>
      </w:r>
    </w:p>
    <w:p w:rsidR="004473D4" w:rsidRDefault="004473D4">
      <w:pPr>
        <w:pStyle w:val="ConsPlusTitle"/>
        <w:jc w:val="center"/>
      </w:pPr>
      <w:r>
        <w:t>ПРАВИЛ ПРОДАЖИ ОТДЕЛЬНЫХ ВИДОВ</w:t>
      </w:r>
    </w:p>
    <w:p w:rsidR="004473D4" w:rsidRDefault="004473D4">
      <w:pPr>
        <w:pStyle w:val="ConsPlusTitle"/>
        <w:jc w:val="center"/>
      </w:pPr>
      <w:r>
        <w:t>ТОВАРОВ, ПЕРЕЧНЯ ТОВАРОВ ДЛИТЕЛЬНОГО</w:t>
      </w:r>
    </w:p>
    <w:p w:rsidR="004473D4" w:rsidRDefault="004473D4">
      <w:pPr>
        <w:pStyle w:val="ConsPlusTitle"/>
        <w:jc w:val="center"/>
      </w:pPr>
      <w:r>
        <w:t>ПОЛЬЗОВАНИЯ, НА КОТОРЫЕ НЕ РАСПРОСТРАНЯЕТСЯ</w:t>
      </w:r>
    </w:p>
    <w:p w:rsidR="004473D4" w:rsidRDefault="004473D4">
      <w:pPr>
        <w:pStyle w:val="ConsPlusTitle"/>
        <w:jc w:val="center"/>
      </w:pPr>
      <w:r>
        <w:t>ТРЕБОВАНИЕ ПОКУПАТЕЛЯ О БЕЗВОЗМЕЗДНОМ ПРЕДОСТАВЛЕНИИ</w:t>
      </w:r>
    </w:p>
    <w:p w:rsidR="004473D4" w:rsidRDefault="004473D4">
      <w:pPr>
        <w:pStyle w:val="ConsPlusTitle"/>
        <w:jc w:val="center"/>
      </w:pPr>
      <w:r>
        <w:t>ЕМУ НА ПЕРИОД РЕМОНТА ИЛИ ЗАМЕНЫ АНАЛОГИЧНОГО ТОВАРА,</w:t>
      </w:r>
    </w:p>
    <w:p w:rsidR="004473D4" w:rsidRDefault="004473D4">
      <w:pPr>
        <w:pStyle w:val="ConsPlusTitle"/>
        <w:jc w:val="center"/>
      </w:pPr>
      <w:r>
        <w:t>И ПЕРЕЧНЯ НЕПРОДОВОЛЬСТВЕННЫХ ТОВАРОВ НАДЛЕЖАЩЕГО</w:t>
      </w:r>
    </w:p>
    <w:p w:rsidR="004473D4" w:rsidRDefault="004473D4">
      <w:pPr>
        <w:pStyle w:val="ConsPlusTitle"/>
        <w:jc w:val="center"/>
      </w:pPr>
      <w:r>
        <w:t>КАЧЕСТВА, НЕ ПОДЛЕЖАЩИХ ВОЗВРАТУ ИЛИ ОБМЕНУ</w:t>
      </w:r>
    </w:p>
    <w:p w:rsidR="004473D4" w:rsidRDefault="004473D4">
      <w:pPr>
        <w:pStyle w:val="ConsPlusTitle"/>
        <w:jc w:val="center"/>
      </w:pPr>
      <w:r>
        <w:t>НА АНАЛОГИЧНЫЙ ТОВАР ДРУГИХ РАЗМЕРА, ФОРМЫ,</w:t>
      </w:r>
    </w:p>
    <w:p w:rsidR="004473D4" w:rsidRDefault="004473D4">
      <w:pPr>
        <w:pStyle w:val="ConsPlusTitle"/>
        <w:jc w:val="center"/>
      </w:pPr>
      <w:r>
        <w:t>ГАБАРИТА, ФАСОНА, РАСЦВЕТКИ ИЛИ КОМПЛЕКТАЦИИ</w:t>
      </w:r>
    </w:p>
    <w:p w:rsidR="004473D4" w:rsidRDefault="004473D4">
      <w:pPr>
        <w:spacing w:after="1"/>
      </w:pPr>
    </w:p>
    <w:p w:rsidR="004473D4" w:rsidRDefault="004473D4">
      <w:pPr>
        <w:pStyle w:val="ConsPlusNormal"/>
        <w:jc w:val="center"/>
      </w:pPr>
    </w:p>
    <w:p w:rsidR="004473D4" w:rsidRDefault="004473D4">
      <w:pPr>
        <w:pStyle w:val="ConsPlusNormal"/>
        <w:ind w:firstLine="540"/>
        <w:jc w:val="both"/>
      </w:pPr>
      <w:r>
        <w:t xml:space="preserve">В соответствии с </w:t>
      </w:r>
      <w:hyperlink r:id="rId4"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4473D4" w:rsidRDefault="004473D4">
      <w:pPr>
        <w:pStyle w:val="ConsPlusNormal"/>
        <w:spacing w:before="220"/>
        <w:ind w:firstLine="540"/>
        <w:jc w:val="both"/>
      </w:pPr>
      <w:r>
        <w:t>1. Утвердить прилагаемые:</w:t>
      </w:r>
    </w:p>
    <w:p w:rsidR="004473D4" w:rsidRDefault="00630095">
      <w:pPr>
        <w:pStyle w:val="ConsPlusNormal"/>
        <w:spacing w:before="220"/>
        <w:ind w:firstLine="540"/>
        <w:jc w:val="both"/>
      </w:pPr>
      <w:hyperlink w:anchor="P47" w:history="1">
        <w:r w:rsidR="004473D4">
          <w:rPr>
            <w:color w:val="0000FF"/>
          </w:rPr>
          <w:t>Правила</w:t>
        </w:r>
      </w:hyperlink>
      <w:r w:rsidR="004473D4">
        <w:t xml:space="preserve"> продажи отдельных видов товаров;</w:t>
      </w:r>
    </w:p>
    <w:p w:rsidR="004473D4" w:rsidRDefault="00630095">
      <w:pPr>
        <w:pStyle w:val="ConsPlusNormal"/>
        <w:spacing w:before="220"/>
        <w:ind w:firstLine="540"/>
        <w:jc w:val="both"/>
      </w:pPr>
      <w:hyperlink w:anchor="P491" w:history="1">
        <w:r w:rsidR="004473D4">
          <w:rPr>
            <w:color w:val="0000FF"/>
          </w:rPr>
          <w:t>Перечень</w:t>
        </w:r>
      </w:hyperlink>
      <w:r w:rsidR="004473D4">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4473D4" w:rsidRDefault="00630095">
      <w:pPr>
        <w:pStyle w:val="ConsPlusNormal"/>
        <w:spacing w:before="220"/>
        <w:ind w:firstLine="540"/>
        <w:jc w:val="both"/>
      </w:pPr>
      <w:hyperlink w:anchor="P517" w:history="1">
        <w:r w:rsidR="004473D4">
          <w:rPr>
            <w:color w:val="0000FF"/>
          </w:rPr>
          <w:t>Перечень</w:t>
        </w:r>
      </w:hyperlink>
      <w:r w:rsidR="004473D4">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4473D4" w:rsidRDefault="004473D4">
      <w:pPr>
        <w:pStyle w:val="ConsPlusNormal"/>
        <w:spacing w:before="220"/>
        <w:ind w:firstLine="540"/>
        <w:jc w:val="both"/>
      </w:pPr>
      <w:r>
        <w:t>2. Признать утратившими силу:</w:t>
      </w:r>
    </w:p>
    <w:p w:rsidR="004473D4" w:rsidRDefault="00630095">
      <w:pPr>
        <w:pStyle w:val="ConsPlusNormal"/>
        <w:spacing w:before="220"/>
        <w:ind w:firstLine="540"/>
        <w:jc w:val="both"/>
      </w:pPr>
      <w:hyperlink r:id="rId5" w:history="1">
        <w:r w:rsidR="004473D4">
          <w:rPr>
            <w:color w:val="0000FF"/>
          </w:rPr>
          <w:t>Постановление</w:t>
        </w:r>
      </w:hyperlink>
      <w:r w:rsidR="004473D4">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4473D4" w:rsidRDefault="00630095">
      <w:pPr>
        <w:pStyle w:val="ConsPlusNormal"/>
        <w:spacing w:before="220"/>
        <w:ind w:firstLine="540"/>
        <w:jc w:val="both"/>
      </w:pPr>
      <w:hyperlink r:id="rId6" w:history="1">
        <w:r w:rsidR="004473D4">
          <w:rPr>
            <w:color w:val="0000FF"/>
          </w:rPr>
          <w:t>Постановление</w:t>
        </w:r>
      </w:hyperlink>
      <w:r w:rsidR="004473D4">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4473D4" w:rsidRDefault="00630095">
      <w:pPr>
        <w:pStyle w:val="ConsPlusNormal"/>
        <w:spacing w:before="220"/>
        <w:ind w:firstLine="540"/>
        <w:jc w:val="both"/>
      </w:pPr>
      <w:hyperlink r:id="rId7" w:history="1">
        <w:r w:rsidR="004473D4">
          <w:rPr>
            <w:color w:val="0000FF"/>
          </w:rPr>
          <w:t>Постановление</w:t>
        </w:r>
      </w:hyperlink>
      <w:r w:rsidR="004473D4">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4473D4" w:rsidRDefault="00630095">
      <w:pPr>
        <w:pStyle w:val="ConsPlusNormal"/>
        <w:spacing w:before="220"/>
        <w:ind w:firstLine="540"/>
        <w:jc w:val="both"/>
      </w:pPr>
      <w:hyperlink r:id="rId8" w:history="1">
        <w:r w:rsidR="004473D4">
          <w:rPr>
            <w:color w:val="0000FF"/>
          </w:rPr>
          <w:t>Постановление</w:t>
        </w:r>
      </w:hyperlink>
      <w:r w:rsidR="004473D4">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4473D4" w:rsidRDefault="00630095">
      <w:pPr>
        <w:pStyle w:val="ConsPlusNormal"/>
        <w:spacing w:before="220"/>
        <w:ind w:firstLine="540"/>
        <w:jc w:val="both"/>
      </w:pPr>
      <w:hyperlink r:id="rId9" w:history="1">
        <w:r w:rsidR="004473D4">
          <w:rPr>
            <w:color w:val="0000FF"/>
          </w:rPr>
          <w:t>Постановление</w:t>
        </w:r>
      </w:hyperlink>
      <w:r w:rsidR="004473D4">
        <w:t xml:space="preserve"> Правительства Российской Федерации от 20 февраля 1995 г. N 169 "Об </w:t>
      </w:r>
      <w:r w:rsidR="004473D4">
        <w:lastRenderedPageBreak/>
        <w:t>утверждении Правил продажи товаров по заказам и на дому у покупателей" (Собрание законодательства Российской Федерации, 1995, N 9, ст. 761);</w:t>
      </w:r>
    </w:p>
    <w:p w:rsidR="004473D4" w:rsidRDefault="00630095">
      <w:pPr>
        <w:pStyle w:val="ConsPlusNormal"/>
        <w:spacing w:before="220"/>
        <w:ind w:firstLine="540"/>
        <w:jc w:val="both"/>
      </w:pPr>
      <w:hyperlink r:id="rId10" w:history="1">
        <w:r w:rsidR="004473D4">
          <w:rPr>
            <w:color w:val="0000FF"/>
          </w:rPr>
          <w:t>Постановление</w:t>
        </w:r>
      </w:hyperlink>
      <w:r w:rsidR="004473D4">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4473D4" w:rsidRDefault="004473D4">
      <w:pPr>
        <w:pStyle w:val="ConsPlusNormal"/>
      </w:pPr>
    </w:p>
    <w:p w:rsidR="004473D4" w:rsidRDefault="004473D4">
      <w:pPr>
        <w:pStyle w:val="ConsPlusNormal"/>
        <w:jc w:val="right"/>
      </w:pPr>
      <w:r>
        <w:t>Председатель Правительства</w:t>
      </w:r>
    </w:p>
    <w:p w:rsidR="004473D4" w:rsidRDefault="004473D4">
      <w:pPr>
        <w:pStyle w:val="ConsPlusNormal"/>
        <w:jc w:val="right"/>
      </w:pPr>
      <w:r>
        <w:t>Российской Федерации</w:t>
      </w:r>
    </w:p>
    <w:p w:rsidR="004473D4" w:rsidRDefault="004473D4">
      <w:pPr>
        <w:pStyle w:val="ConsPlusNormal"/>
        <w:jc w:val="right"/>
      </w:pPr>
      <w:r>
        <w:t>В.ЧЕРНОМЫРДИН</w:t>
      </w:r>
    </w:p>
    <w:p w:rsidR="004473D4" w:rsidRDefault="004473D4">
      <w:pPr>
        <w:pStyle w:val="ConsPlusNormal"/>
      </w:pPr>
    </w:p>
    <w:p w:rsidR="004473D4" w:rsidRDefault="004473D4">
      <w:pPr>
        <w:pStyle w:val="ConsPlusNormal"/>
      </w:pPr>
    </w:p>
    <w:p w:rsidR="004473D4" w:rsidRDefault="004473D4">
      <w:pPr>
        <w:pStyle w:val="ConsPlusNormal"/>
      </w:pPr>
    </w:p>
    <w:p w:rsidR="004473D4" w:rsidRDefault="004473D4">
      <w:pPr>
        <w:pStyle w:val="ConsPlusNormal"/>
      </w:pPr>
    </w:p>
    <w:p w:rsidR="004473D4" w:rsidRDefault="004473D4">
      <w:pPr>
        <w:pStyle w:val="ConsPlusNormal"/>
      </w:pPr>
    </w:p>
    <w:p w:rsidR="004473D4" w:rsidRDefault="004473D4">
      <w:pPr>
        <w:pStyle w:val="ConsPlusNormal"/>
        <w:jc w:val="right"/>
        <w:outlineLvl w:val="0"/>
      </w:pPr>
      <w:bookmarkStart w:id="0" w:name="P47"/>
      <w:bookmarkEnd w:id="0"/>
      <w:r>
        <w:t>Утверждены</w:t>
      </w:r>
    </w:p>
    <w:p w:rsidR="004473D4" w:rsidRDefault="004473D4">
      <w:pPr>
        <w:pStyle w:val="ConsPlusNormal"/>
        <w:jc w:val="right"/>
      </w:pPr>
      <w:r>
        <w:t>Постановлением Правительства</w:t>
      </w:r>
    </w:p>
    <w:p w:rsidR="004473D4" w:rsidRDefault="004473D4">
      <w:pPr>
        <w:pStyle w:val="ConsPlusNormal"/>
        <w:jc w:val="right"/>
      </w:pPr>
      <w:r>
        <w:t>Российской Федерации</w:t>
      </w:r>
    </w:p>
    <w:p w:rsidR="004473D4" w:rsidRDefault="004473D4">
      <w:pPr>
        <w:pStyle w:val="ConsPlusNormal"/>
        <w:jc w:val="right"/>
      </w:pPr>
      <w:r>
        <w:t>от 19 января 1998 г. N 55</w:t>
      </w:r>
    </w:p>
    <w:p w:rsidR="004473D4" w:rsidRDefault="004473D4">
      <w:pPr>
        <w:pStyle w:val="ConsPlusNormal"/>
      </w:pPr>
    </w:p>
    <w:p w:rsidR="004473D4" w:rsidRDefault="004473D4">
      <w:pPr>
        <w:pStyle w:val="ConsPlusTitle"/>
        <w:jc w:val="center"/>
      </w:pPr>
      <w:r>
        <w:t>ПРАВИЛА</w:t>
      </w:r>
    </w:p>
    <w:p w:rsidR="004473D4" w:rsidRDefault="004473D4">
      <w:pPr>
        <w:pStyle w:val="ConsPlusTitle"/>
        <w:jc w:val="center"/>
      </w:pPr>
      <w:r>
        <w:t>ПРОДАЖИ ОТДЕЛЬНЫХ ВИДОВ ТОВАРОВ</w:t>
      </w:r>
    </w:p>
    <w:p w:rsidR="004473D4" w:rsidRDefault="004473D4">
      <w:pPr>
        <w:spacing w:after="1"/>
      </w:pPr>
    </w:p>
    <w:p w:rsidR="004473D4" w:rsidRDefault="004473D4">
      <w:pPr>
        <w:pStyle w:val="ConsPlusNormal"/>
        <w:jc w:val="center"/>
      </w:pPr>
    </w:p>
    <w:p w:rsidR="004473D4" w:rsidRDefault="004473D4">
      <w:pPr>
        <w:pStyle w:val="ConsPlusTitle"/>
        <w:jc w:val="center"/>
        <w:outlineLvl w:val="1"/>
      </w:pPr>
      <w:r>
        <w:t>I. Общие положения</w:t>
      </w:r>
    </w:p>
    <w:p w:rsidR="004473D4" w:rsidRDefault="004473D4">
      <w:pPr>
        <w:pStyle w:val="ConsPlusNormal"/>
      </w:pPr>
    </w:p>
    <w:p w:rsidR="004473D4" w:rsidRDefault="004473D4">
      <w:pPr>
        <w:pStyle w:val="ConsPlusNormal"/>
        <w:ind w:firstLine="540"/>
        <w:jc w:val="both"/>
      </w:pPr>
      <w:r>
        <w:t xml:space="preserve">1. Настоящие Правила разработаны в соответствии с </w:t>
      </w:r>
      <w:hyperlink r:id="rId11" w:history="1">
        <w:r>
          <w:rPr>
            <w:color w:val="0000FF"/>
          </w:rPr>
          <w:t>Законом</w:t>
        </w:r>
      </w:hyperlink>
      <w: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4473D4" w:rsidRDefault="004473D4">
      <w:pPr>
        <w:pStyle w:val="ConsPlusNormal"/>
        <w:spacing w:before="220"/>
        <w:ind w:firstLine="540"/>
        <w:jc w:val="both"/>
      </w:pPr>
      <w: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4473D4" w:rsidRDefault="004473D4">
      <w:pPr>
        <w:pStyle w:val="ConsPlusNormal"/>
        <w:jc w:val="both"/>
      </w:pPr>
      <w:r>
        <w:t xml:space="preserve">(в ред. </w:t>
      </w:r>
      <w:hyperlink r:id="rId12"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proofErr w:type="gramStart"/>
      <w:r>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roofErr w:type="gramEnd"/>
    </w:p>
    <w:p w:rsidR="004473D4" w:rsidRDefault="004473D4">
      <w:pPr>
        <w:pStyle w:val="ConsPlusNormal"/>
        <w:spacing w:before="220"/>
        <w:ind w:firstLine="540"/>
        <w:jc w:val="both"/>
      </w:pPr>
      <w: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4473D4" w:rsidRDefault="004473D4">
      <w:pPr>
        <w:pStyle w:val="ConsPlusNormal"/>
        <w:spacing w:before="220"/>
        <w:ind w:firstLine="540"/>
        <w:jc w:val="both"/>
      </w:pPr>
      <w: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4473D4" w:rsidRDefault="004473D4">
      <w:pPr>
        <w:pStyle w:val="ConsPlusNormal"/>
        <w:spacing w:before="220"/>
        <w:ind w:firstLine="540"/>
        <w:jc w:val="both"/>
      </w:pPr>
      <w: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4473D4" w:rsidRDefault="004473D4">
      <w:pPr>
        <w:pStyle w:val="ConsPlusNormal"/>
        <w:spacing w:before="220"/>
        <w:ind w:firstLine="540"/>
        <w:jc w:val="both"/>
      </w:pPr>
      <w: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4473D4" w:rsidRDefault="004473D4">
      <w:pPr>
        <w:pStyle w:val="ConsPlusNormal"/>
        <w:spacing w:before="220"/>
        <w:ind w:firstLine="540"/>
        <w:jc w:val="both"/>
      </w:pPr>
      <w:bookmarkStart w:id="1" w:name="P73"/>
      <w:bookmarkEnd w:id="1"/>
      <w:proofErr w:type="gramStart"/>
      <w:r>
        <w:lastRenderedPageBreak/>
        <w:t>При осуществлении розничной торговли в месте нахождения покупателя вне торговых объектов путем непосредственного ознакомления покупателя с товаром: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w:t>
      </w:r>
      <w:proofErr w:type="gramEnd"/>
      <w:r>
        <w:t xml:space="preserve"> других изделий из драгоценных металлов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4473D4" w:rsidRDefault="004473D4">
      <w:pPr>
        <w:pStyle w:val="ConsPlusNormal"/>
        <w:jc w:val="both"/>
      </w:pPr>
      <w:r>
        <w:t xml:space="preserve">(абзац введен </w:t>
      </w:r>
      <w:hyperlink r:id="rId13" w:history="1">
        <w:r>
          <w:rPr>
            <w:color w:val="0000FF"/>
          </w:rPr>
          <w:t>Постановлением</w:t>
        </w:r>
      </w:hyperlink>
      <w:r>
        <w:t xml:space="preserve"> Правительства РФ от 06.02.2002 N 81, в ред. Постановлений Правительства РФ от 12.07.2003 </w:t>
      </w:r>
      <w:hyperlink r:id="rId14" w:history="1">
        <w:r>
          <w:rPr>
            <w:color w:val="0000FF"/>
          </w:rPr>
          <w:t>N 421</w:t>
        </w:r>
      </w:hyperlink>
      <w:r>
        <w:t xml:space="preserve">, от 27.03.2007 </w:t>
      </w:r>
      <w:hyperlink r:id="rId15" w:history="1">
        <w:r>
          <w:rPr>
            <w:color w:val="0000FF"/>
          </w:rPr>
          <w:t>N 185</w:t>
        </w:r>
      </w:hyperlink>
      <w:r>
        <w:t xml:space="preserve">, от 04.10.2012 </w:t>
      </w:r>
      <w:hyperlink r:id="rId16" w:history="1">
        <w:r>
          <w:rPr>
            <w:color w:val="0000FF"/>
          </w:rPr>
          <w:t>N 1007</w:t>
        </w:r>
      </w:hyperlink>
      <w:r>
        <w:t xml:space="preserve">, </w:t>
      </w:r>
      <w:proofErr w:type="gramStart"/>
      <w:r>
        <w:t>от</w:t>
      </w:r>
      <w:proofErr w:type="gramEnd"/>
      <w:r>
        <w:t xml:space="preserve"> 05.01.2015 </w:t>
      </w:r>
      <w:hyperlink r:id="rId17" w:history="1">
        <w:r>
          <w:rPr>
            <w:color w:val="0000FF"/>
          </w:rPr>
          <w:t>N 6</w:t>
        </w:r>
      </w:hyperlink>
      <w:r>
        <w:t xml:space="preserve">, от 19.09.2015 </w:t>
      </w:r>
      <w:hyperlink r:id="rId18" w:history="1">
        <w:r>
          <w:rPr>
            <w:color w:val="0000FF"/>
          </w:rPr>
          <w:t>N 994</w:t>
        </w:r>
      </w:hyperlink>
      <w:r>
        <w:t xml:space="preserve">, от 30.05.2018 </w:t>
      </w:r>
      <w:hyperlink r:id="rId19" w:history="1">
        <w:r>
          <w:rPr>
            <w:color w:val="0000FF"/>
          </w:rPr>
          <w:t>N 621</w:t>
        </w:r>
      </w:hyperlink>
      <w:r>
        <w:t>)</w:t>
      </w:r>
    </w:p>
    <w:p w:rsidR="004473D4" w:rsidRDefault="004473D4">
      <w:pPr>
        <w:pStyle w:val="ConsPlusNormal"/>
        <w:spacing w:before="220"/>
        <w:ind w:firstLine="540"/>
        <w:jc w:val="both"/>
      </w:pPr>
      <w: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4473D4" w:rsidRDefault="004473D4">
      <w:pPr>
        <w:pStyle w:val="ConsPlusNormal"/>
        <w:jc w:val="both"/>
      </w:pPr>
      <w:r>
        <w:t xml:space="preserve">(п. 5 в ред. </w:t>
      </w:r>
      <w:hyperlink r:id="rId20"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4473D4" w:rsidRDefault="004473D4">
      <w:pPr>
        <w:pStyle w:val="ConsPlusNormal"/>
        <w:jc w:val="both"/>
      </w:pPr>
      <w:r>
        <w:t xml:space="preserve">(в ред. </w:t>
      </w:r>
      <w:hyperlink r:id="rId21"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4473D4" w:rsidRDefault="004473D4">
      <w:pPr>
        <w:pStyle w:val="ConsPlusNormal"/>
        <w:spacing w:before="220"/>
        <w:ind w:firstLine="540"/>
        <w:jc w:val="both"/>
      </w:pPr>
      <w: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4473D4" w:rsidRDefault="004473D4">
      <w:pPr>
        <w:pStyle w:val="ConsPlusNormal"/>
        <w:spacing w:before="220"/>
        <w:ind w:firstLine="540"/>
        <w:jc w:val="both"/>
      </w:pPr>
      <w:r>
        <w:t>8. Продавец обязан иметь книгу отзывов и предложений, которая предоставляется покупателю по его требованию.</w:t>
      </w:r>
    </w:p>
    <w:p w:rsidR="004473D4" w:rsidRDefault="004473D4">
      <w:pPr>
        <w:pStyle w:val="ConsPlusNormal"/>
        <w:spacing w:before="220"/>
        <w:ind w:firstLine="540"/>
        <w:jc w:val="both"/>
      </w:pPr>
      <w:r>
        <w:t>9. Настоящие Правила в наглядной и доступной форме доводятся продавцом до сведения покупателей.</w:t>
      </w:r>
    </w:p>
    <w:p w:rsidR="004473D4" w:rsidRDefault="004473D4">
      <w:pPr>
        <w:pStyle w:val="ConsPlusNormal"/>
        <w:spacing w:before="220"/>
        <w:ind w:firstLine="540"/>
        <w:jc w:val="both"/>
      </w:pPr>
      <w:r>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4473D4" w:rsidRDefault="004473D4">
      <w:pPr>
        <w:pStyle w:val="ConsPlusNormal"/>
        <w:jc w:val="both"/>
      </w:pPr>
      <w:r>
        <w:t xml:space="preserve">(в ред. </w:t>
      </w:r>
      <w:hyperlink r:id="rId22"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4473D4" w:rsidRDefault="004473D4">
      <w:pPr>
        <w:pStyle w:val="ConsPlusNormal"/>
        <w:spacing w:before="220"/>
        <w:ind w:firstLine="540"/>
        <w:jc w:val="both"/>
      </w:pPr>
      <w: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4473D4" w:rsidRDefault="004473D4">
      <w:pPr>
        <w:pStyle w:val="ConsPlusNormal"/>
        <w:spacing w:before="220"/>
        <w:ind w:firstLine="540"/>
        <w:jc w:val="both"/>
      </w:pPr>
      <w:r>
        <w:t>Указанная информация размещается в удобных для ознакомления покупателя местах.</w:t>
      </w:r>
    </w:p>
    <w:p w:rsidR="004473D4" w:rsidRDefault="004473D4">
      <w:pPr>
        <w:pStyle w:val="ConsPlusNormal"/>
        <w:spacing w:before="220"/>
        <w:ind w:firstLine="540"/>
        <w:jc w:val="both"/>
      </w:pPr>
      <w: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4473D4" w:rsidRDefault="004473D4">
      <w:pPr>
        <w:pStyle w:val="ConsPlusNormal"/>
        <w:spacing w:before="220"/>
        <w:ind w:firstLine="540"/>
        <w:jc w:val="both"/>
      </w:pPr>
      <w:r>
        <w:t xml:space="preserve">При осуществлении разносной торговли представитель продавца должен иметь личную </w:t>
      </w:r>
      <w:r>
        <w:lastRenderedPageBreak/>
        <w:t>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w:t>
      </w:r>
    </w:p>
    <w:p w:rsidR="004473D4" w:rsidRDefault="004473D4">
      <w:pPr>
        <w:pStyle w:val="ConsPlusNormal"/>
        <w:jc w:val="both"/>
      </w:pPr>
      <w:r>
        <w:t xml:space="preserve">(абзац введен </w:t>
      </w:r>
      <w:hyperlink r:id="rId23" w:history="1">
        <w:r>
          <w:rPr>
            <w:color w:val="0000FF"/>
          </w:rPr>
          <w:t>Постановлением</w:t>
        </w:r>
      </w:hyperlink>
      <w:r>
        <w:t xml:space="preserve"> Правительства РФ от 06.02.2002 N 81; в ред. </w:t>
      </w:r>
      <w:hyperlink r:id="rId24" w:history="1">
        <w:r>
          <w:rPr>
            <w:color w:val="0000FF"/>
          </w:rPr>
          <w:t>Постановления</w:t>
        </w:r>
      </w:hyperlink>
      <w:r>
        <w:t xml:space="preserve"> Правительства РФ от 23.12.2016 N 1465)</w:t>
      </w:r>
    </w:p>
    <w:p w:rsidR="004473D4" w:rsidRDefault="004473D4">
      <w:pPr>
        <w:pStyle w:val="ConsPlusNormal"/>
        <w:spacing w:before="220"/>
        <w:ind w:firstLine="540"/>
        <w:jc w:val="both"/>
      </w:pPr>
      <w:bookmarkStart w:id="2" w:name="P91"/>
      <w:bookmarkEnd w:id="2"/>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4473D4" w:rsidRDefault="004473D4">
      <w:pPr>
        <w:pStyle w:val="ConsPlusNormal"/>
        <w:spacing w:before="220"/>
        <w:ind w:firstLine="540"/>
        <w:jc w:val="both"/>
      </w:pPr>
      <w:r>
        <w:t>Информация в обязательном порядке должна содержать:</w:t>
      </w:r>
    </w:p>
    <w:p w:rsidR="004473D4" w:rsidRDefault="004473D4">
      <w:pPr>
        <w:pStyle w:val="ConsPlusNormal"/>
        <w:spacing w:before="220"/>
        <w:ind w:firstLine="540"/>
        <w:jc w:val="both"/>
      </w:pPr>
      <w:r>
        <w:t>наименование товара;</w:t>
      </w:r>
    </w:p>
    <w:p w:rsidR="004473D4" w:rsidRDefault="004473D4">
      <w:pPr>
        <w:pStyle w:val="ConsPlusNormal"/>
        <w:spacing w:before="220"/>
        <w:ind w:firstLine="540"/>
        <w:jc w:val="both"/>
      </w:pPr>
      <w:proofErr w:type="gramStart"/>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4473D4" w:rsidRDefault="004473D4">
      <w:pPr>
        <w:pStyle w:val="ConsPlusNormal"/>
        <w:spacing w:before="220"/>
        <w:ind w:firstLine="540"/>
        <w:jc w:val="both"/>
      </w:pPr>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4473D4" w:rsidRDefault="004473D4">
      <w:pPr>
        <w:pStyle w:val="ConsPlusNormal"/>
        <w:spacing w:before="220"/>
        <w:ind w:firstLine="540"/>
        <w:jc w:val="both"/>
      </w:pPr>
      <w:r>
        <w:t>сведения об основных потребительских свойствах товара;</w:t>
      </w:r>
    </w:p>
    <w:p w:rsidR="004473D4" w:rsidRDefault="004473D4">
      <w:pPr>
        <w:pStyle w:val="ConsPlusNormal"/>
        <w:spacing w:before="220"/>
        <w:ind w:firstLine="540"/>
        <w:jc w:val="both"/>
      </w:pPr>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4473D4" w:rsidRDefault="004473D4">
      <w:pPr>
        <w:pStyle w:val="ConsPlusNormal"/>
        <w:spacing w:before="220"/>
        <w:ind w:firstLine="540"/>
        <w:jc w:val="both"/>
      </w:pPr>
      <w:r>
        <w:t>правила и условия эффективного и безопасного использования товара;</w:t>
      </w:r>
    </w:p>
    <w:p w:rsidR="004473D4" w:rsidRDefault="004473D4">
      <w:pPr>
        <w:pStyle w:val="ConsPlusNormal"/>
        <w:spacing w:before="220"/>
        <w:ind w:firstLine="540"/>
        <w:jc w:val="both"/>
      </w:pPr>
      <w:r>
        <w:t>гарантийный срок, если он установлен для конкретного товара;</w:t>
      </w:r>
    </w:p>
    <w:p w:rsidR="004473D4" w:rsidRDefault="004473D4">
      <w:pPr>
        <w:pStyle w:val="ConsPlusNormal"/>
        <w:spacing w:before="220"/>
        <w:ind w:firstLine="540"/>
        <w:jc w:val="both"/>
      </w:pPr>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4473D4" w:rsidRDefault="004473D4">
      <w:pPr>
        <w:pStyle w:val="ConsPlusNormal"/>
        <w:spacing w:before="220"/>
        <w:ind w:firstLine="540"/>
        <w:jc w:val="both"/>
      </w:pPr>
      <w: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4473D4" w:rsidRDefault="004473D4">
      <w:pPr>
        <w:pStyle w:val="ConsPlusNormal"/>
        <w:spacing w:before="220"/>
        <w:ind w:firstLine="540"/>
        <w:jc w:val="both"/>
      </w:pPr>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4473D4" w:rsidRDefault="004473D4">
      <w:pPr>
        <w:pStyle w:val="ConsPlusNormal"/>
        <w:spacing w:before="220"/>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4473D4" w:rsidRDefault="004473D4">
      <w:pPr>
        <w:pStyle w:val="ConsPlusNormal"/>
        <w:jc w:val="both"/>
      </w:pPr>
      <w:r>
        <w:t xml:space="preserve">(п. 11 в ред. </w:t>
      </w:r>
      <w:hyperlink r:id="rId25"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bookmarkStart w:id="3" w:name="P105"/>
      <w:bookmarkEnd w:id="3"/>
      <w:r>
        <w:t xml:space="preserve">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t>декларации</w:t>
      </w:r>
      <w:proofErr w:type="gramEnd"/>
      <w:r>
        <w:t xml:space="preserve"> о соответствии, в том числе ее регистрационный номер, срок ее действия, наименование лица, принявшего декларацию, и </w:t>
      </w:r>
      <w:r>
        <w:lastRenderedPageBreak/>
        <w:t xml:space="preserve">орган, ее </w:t>
      </w:r>
      <w:proofErr w:type="gramStart"/>
      <w:r>
        <w:t>зарегистрировавший</w:t>
      </w:r>
      <w:proofErr w:type="gramEnd"/>
      <w:r>
        <w:t>).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4473D4" w:rsidRDefault="004473D4">
      <w:pPr>
        <w:pStyle w:val="ConsPlusNormal"/>
        <w:jc w:val="both"/>
      </w:pPr>
      <w:r>
        <w:t xml:space="preserve">(в ред. Постановлений Правительства РФ от 04.10.2012 </w:t>
      </w:r>
      <w:hyperlink r:id="rId26" w:history="1">
        <w:r>
          <w:rPr>
            <w:color w:val="0000FF"/>
          </w:rPr>
          <w:t>N 1007</w:t>
        </w:r>
      </w:hyperlink>
      <w:r>
        <w:t xml:space="preserve">, от 23.12.2016 </w:t>
      </w:r>
      <w:hyperlink r:id="rId27" w:history="1">
        <w:r>
          <w:rPr>
            <w:color w:val="0000FF"/>
          </w:rPr>
          <w:t>N 1465</w:t>
        </w:r>
      </w:hyperlink>
      <w:r>
        <w:t>)</w:t>
      </w:r>
    </w:p>
    <w:p w:rsidR="004473D4" w:rsidRDefault="004473D4">
      <w:pPr>
        <w:pStyle w:val="ConsPlusNormal"/>
        <w:spacing w:before="220"/>
        <w:ind w:firstLine="540"/>
        <w:jc w:val="both"/>
      </w:pPr>
      <w:bookmarkStart w:id="4" w:name="P107"/>
      <w:bookmarkEnd w:id="4"/>
      <w:r>
        <w:t xml:space="preserve">13.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w:t>
      </w:r>
      <w:proofErr w:type="gramEnd"/>
      <w:r>
        <w:t xml:space="preserve"> природной среды. Продажа ввезенных в Российскую Федерацию товаров, изготовленных из объектов животного мира, подпадающих под действие </w:t>
      </w:r>
      <w:hyperlink r:id="rId28"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9" w:history="1">
        <w:r>
          <w:rPr>
            <w:color w:val="0000FF"/>
          </w:rPr>
          <w:t>Конвенции</w:t>
        </w:r>
      </w:hyperlink>
      <w:r>
        <w:t>, - на основании разрешения уполномоченного органа.</w:t>
      </w:r>
    </w:p>
    <w:p w:rsidR="004473D4" w:rsidRDefault="004473D4">
      <w:pPr>
        <w:pStyle w:val="ConsPlusNormal"/>
        <w:jc w:val="both"/>
      </w:pPr>
      <w:r>
        <w:t xml:space="preserve">(в ред. </w:t>
      </w:r>
      <w:hyperlink r:id="rId30"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4473D4" w:rsidRDefault="004473D4">
      <w:pPr>
        <w:pStyle w:val="ConsPlusNormal"/>
        <w:spacing w:before="220"/>
        <w:ind w:firstLine="540"/>
        <w:jc w:val="both"/>
      </w:pPr>
      <w: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4473D4" w:rsidRDefault="004473D4">
      <w:pPr>
        <w:pStyle w:val="ConsPlusNormal"/>
        <w:jc w:val="both"/>
      </w:pPr>
      <w:r>
        <w:t xml:space="preserve">(в ред. </w:t>
      </w:r>
      <w:hyperlink r:id="rId31"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 xml:space="preserve">15. </w:t>
      </w:r>
      <w:proofErr w:type="gramStart"/>
      <w:r>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roofErr w:type="gramEnd"/>
    </w:p>
    <w:p w:rsidR="004473D4" w:rsidRDefault="004473D4">
      <w:pPr>
        <w:pStyle w:val="ConsPlusNormal"/>
        <w:jc w:val="both"/>
      </w:pPr>
      <w:r>
        <w:t xml:space="preserve">(в ред. </w:t>
      </w:r>
      <w:hyperlink r:id="rId32"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4473D4" w:rsidRDefault="004473D4">
      <w:pPr>
        <w:pStyle w:val="ConsPlusNormal"/>
        <w:jc w:val="both"/>
      </w:pPr>
      <w:r>
        <w:t xml:space="preserve">(в ред. </w:t>
      </w:r>
      <w:hyperlink r:id="rId33"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4473D4" w:rsidRDefault="004473D4">
      <w:pPr>
        <w:pStyle w:val="ConsPlusNormal"/>
        <w:spacing w:before="220"/>
        <w:ind w:firstLine="540"/>
        <w:jc w:val="both"/>
      </w:pPr>
      <w: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4473D4" w:rsidRDefault="004473D4">
      <w:pPr>
        <w:pStyle w:val="ConsPlusNormal"/>
        <w:spacing w:before="220"/>
        <w:ind w:firstLine="540"/>
        <w:jc w:val="both"/>
      </w:pPr>
      <w:r>
        <w:t>17. При продаже товаров покупателю предоставляется возможность самостоятельно или с помощью продавца ознакомиться с необходимыми товарами.</w:t>
      </w:r>
    </w:p>
    <w:p w:rsidR="004473D4" w:rsidRDefault="004473D4">
      <w:pPr>
        <w:pStyle w:val="ConsPlusNormal"/>
        <w:spacing w:before="220"/>
        <w:ind w:firstLine="540"/>
        <w:jc w:val="both"/>
      </w:pPr>
      <w: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4473D4" w:rsidRDefault="004473D4">
      <w:pPr>
        <w:pStyle w:val="ConsPlusNormal"/>
        <w:spacing w:before="220"/>
        <w:ind w:firstLine="540"/>
        <w:jc w:val="both"/>
      </w:pPr>
      <w:r>
        <w:t xml:space="preserve">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w:t>
      </w:r>
      <w:r>
        <w:lastRenderedPageBreak/>
        <w:t>предусмотрено законодательством Российской Федерации или условиями договора.</w:t>
      </w:r>
    </w:p>
    <w:p w:rsidR="004473D4" w:rsidRDefault="004473D4">
      <w:pPr>
        <w:pStyle w:val="ConsPlusNormal"/>
        <w:jc w:val="both"/>
      </w:pPr>
      <w:r>
        <w:t xml:space="preserve">(в ред. </w:t>
      </w:r>
      <w:hyperlink r:id="rId34"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4473D4" w:rsidRDefault="004473D4">
      <w:pPr>
        <w:pStyle w:val="ConsPlusNormal"/>
        <w:spacing w:before="220"/>
        <w:ind w:firstLine="540"/>
        <w:jc w:val="both"/>
      </w:pPr>
      <w:bookmarkStart w:id="5" w:name="P123"/>
      <w:bookmarkEnd w:id="5"/>
      <w: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4473D4" w:rsidRDefault="004473D4">
      <w:pPr>
        <w:pStyle w:val="ConsPlusNormal"/>
        <w:spacing w:before="220"/>
        <w:ind w:firstLine="540"/>
        <w:jc w:val="both"/>
      </w:pPr>
      <w: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p>
    <w:p w:rsidR="004473D4" w:rsidRDefault="004473D4">
      <w:pPr>
        <w:pStyle w:val="ConsPlusNormal"/>
        <w:jc w:val="both"/>
      </w:pPr>
      <w:r>
        <w:t xml:space="preserve">(п. 19 в ред. </w:t>
      </w:r>
      <w:hyperlink r:id="rId35" w:history="1">
        <w:r>
          <w:rPr>
            <w:color w:val="0000FF"/>
          </w:rPr>
          <w:t>Постановления</w:t>
        </w:r>
      </w:hyperlink>
      <w:r>
        <w:t xml:space="preserve"> Правительства РФ от 23.12.2015 N 1406)</w:t>
      </w:r>
    </w:p>
    <w:p w:rsidR="004473D4" w:rsidRDefault="004473D4">
      <w:pPr>
        <w:pStyle w:val="ConsPlusNormal"/>
        <w:spacing w:before="220"/>
        <w:ind w:firstLine="540"/>
        <w:jc w:val="both"/>
      </w:pPr>
      <w: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4473D4" w:rsidRDefault="004473D4">
      <w:pPr>
        <w:pStyle w:val="ConsPlusNormal"/>
        <w:spacing w:before="220"/>
        <w:ind w:firstLine="540"/>
        <w:jc w:val="both"/>
      </w:pPr>
      <w:r>
        <w:t xml:space="preserve">При разносной торговле вместе с товаром (за исключением продовольственных товаров, указанных в </w:t>
      </w:r>
      <w:hyperlink w:anchor="P73" w:history="1">
        <w:r>
          <w:rPr>
            <w:color w:val="0000FF"/>
          </w:rPr>
          <w:t>абзаце втором пункта 4</w:t>
        </w:r>
      </w:hyperlink>
      <w: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4473D4" w:rsidRDefault="004473D4">
      <w:pPr>
        <w:pStyle w:val="ConsPlusNormal"/>
        <w:jc w:val="both"/>
      </w:pPr>
      <w:r>
        <w:t xml:space="preserve">(абзац введен </w:t>
      </w:r>
      <w:hyperlink r:id="rId36" w:history="1">
        <w:r>
          <w:rPr>
            <w:color w:val="0000FF"/>
          </w:rPr>
          <w:t>Постановлением</w:t>
        </w:r>
      </w:hyperlink>
      <w:r>
        <w:t xml:space="preserve"> Правительства РФ от 06.02.2002 N 81)</w:t>
      </w:r>
    </w:p>
    <w:p w:rsidR="004473D4" w:rsidRDefault="004473D4">
      <w:pPr>
        <w:pStyle w:val="ConsPlusNormal"/>
        <w:spacing w:before="220"/>
        <w:ind w:firstLine="540"/>
        <w:jc w:val="both"/>
      </w:pPr>
      <w:r>
        <w:t>21. Расчеты с покупателями за товары осуществляются с применением контрольно-кассовых машин, за исключением предусмотренных законодательством Российской Федерации случаев.</w:t>
      </w:r>
    </w:p>
    <w:p w:rsidR="004473D4" w:rsidRDefault="004473D4">
      <w:pPr>
        <w:pStyle w:val="ConsPlusNormal"/>
        <w:spacing w:before="220"/>
        <w:ind w:firstLine="540"/>
        <w:jc w:val="both"/>
      </w:pPr>
      <w:r>
        <w:t>22. Предлагаемые продавцом услуги в связи с продажей товаров могут оказываться только с согласия покупателя.</w:t>
      </w:r>
    </w:p>
    <w:p w:rsidR="004473D4" w:rsidRDefault="004473D4">
      <w:pPr>
        <w:pStyle w:val="ConsPlusNormal"/>
        <w:spacing w:before="220"/>
        <w:ind w:firstLine="540"/>
        <w:jc w:val="both"/>
      </w:pPr>
      <w: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4473D4" w:rsidRDefault="004473D4">
      <w:pPr>
        <w:pStyle w:val="ConsPlusNormal"/>
        <w:spacing w:before="220"/>
        <w:ind w:firstLine="540"/>
        <w:jc w:val="both"/>
      </w:pPr>
      <w: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4473D4" w:rsidRDefault="004473D4">
      <w:pPr>
        <w:pStyle w:val="ConsPlusNormal"/>
        <w:spacing w:before="220"/>
        <w:ind w:firstLine="540"/>
        <w:jc w:val="both"/>
      </w:pPr>
      <w: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4473D4" w:rsidRDefault="004473D4">
      <w:pPr>
        <w:pStyle w:val="ConsPlusNormal"/>
        <w:spacing w:before="220"/>
        <w:ind w:firstLine="540"/>
        <w:jc w:val="both"/>
      </w:pPr>
      <w: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4473D4" w:rsidRDefault="004473D4">
      <w:pPr>
        <w:pStyle w:val="ConsPlusNormal"/>
        <w:jc w:val="both"/>
      </w:pPr>
      <w:r>
        <w:t xml:space="preserve">(в ред. </w:t>
      </w:r>
      <w:hyperlink r:id="rId37"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 xml:space="preserve">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w:t>
      </w:r>
      <w:r>
        <w:lastRenderedPageBreak/>
        <w:t>устанавливаются законодательством Российской Федерации.</w:t>
      </w:r>
    </w:p>
    <w:p w:rsidR="004473D4" w:rsidRDefault="004473D4">
      <w:pPr>
        <w:pStyle w:val="ConsPlusNormal"/>
        <w:spacing w:before="220"/>
        <w:ind w:firstLine="540"/>
        <w:jc w:val="both"/>
      </w:pPr>
      <w: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4473D4" w:rsidRDefault="004473D4">
      <w:pPr>
        <w:pStyle w:val="ConsPlusNormal"/>
        <w:spacing w:before="220"/>
        <w:ind w:firstLine="540"/>
        <w:jc w:val="both"/>
      </w:pPr>
      <w: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4473D4" w:rsidRDefault="004473D4">
      <w:pPr>
        <w:pStyle w:val="ConsPlusNormal"/>
        <w:spacing w:before="220"/>
        <w:ind w:firstLine="540"/>
        <w:jc w:val="both"/>
      </w:pPr>
      <w:r>
        <w:t xml:space="preserve">Если иное не предусмотрено договором между продавцом и покупателем, неявка покупателя или </w:t>
      </w:r>
      <w:proofErr w:type="spellStart"/>
      <w:r>
        <w:t>несовершение</w:t>
      </w:r>
      <w:proofErr w:type="spellEnd"/>
      <w:r>
        <w:t xml:space="preserve">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4473D4" w:rsidRDefault="004473D4">
      <w:pPr>
        <w:pStyle w:val="ConsPlusNormal"/>
        <w:spacing w:before="220"/>
        <w:ind w:firstLine="540"/>
        <w:jc w:val="both"/>
      </w:pPr>
      <w:bookmarkStart w:id="6" w:name="P140"/>
      <w:bookmarkEnd w:id="6"/>
      <w:r>
        <w:t xml:space="preserve">26. </w:t>
      </w:r>
      <w:proofErr w:type="gramStart"/>
      <w:r>
        <w:t>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p>
    <w:p w:rsidR="004473D4" w:rsidRDefault="004473D4">
      <w:pPr>
        <w:pStyle w:val="ConsPlusNormal"/>
        <w:spacing w:before="220"/>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4473D4" w:rsidRDefault="004473D4">
      <w:pPr>
        <w:pStyle w:val="ConsPlusNormal"/>
        <w:spacing w:before="220"/>
        <w:ind w:firstLine="540"/>
        <w:jc w:val="both"/>
      </w:pPr>
      <w:proofErr w:type="gramStart"/>
      <w: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40" w:history="1">
        <w:r>
          <w:rPr>
            <w:color w:val="0000FF"/>
          </w:rPr>
          <w:t>пункте</w:t>
        </w:r>
      </w:hyperlink>
      <w:r>
        <w:t xml:space="preserve"> основаниям в соответствии с </w:t>
      </w:r>
      <w:hyperlink w:anchor="P517" w:history="1">
        <w:r>
          <w:rPr>
            <w:color w:val="0000FF"/>
          </w:rPr>
          <w:t>перечнем</w:t>
        </w:r>
      </w:hyperlink>
      <w:r>
        <w:t>, утверждаемым Правительством Российской Федерации.</w:t>
      </w:r>
      <w:proofErr w:type="gramEnd"/>
    </w:p>
    <w:p w:rsidR="004473D4" w:rsidRDefault="004473D4">
      <w:pPr>
        <w:pStyle w:val="ConsPlusNormal"/>
        <w:spacing w:before="220"/>
        <w:ind w:firstLine="540"/>
        <w:jc w:val="both"/>
      </w:pPr>
      <w:bookmarkStart w:id="7" w:name="P143"/>
      <w:bookmarkEnd w:id="7"/>
      <w: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4473D4" w:rsidRDefault="004473D4">
      <w:pPr>
        <w:pStyle w:val="ConsPlusNormal"/>
        <w:spacing w:before="220"/>
        <w:ind w:firstLine="540"/>
        <w:jc w:val="both"/>
      </w:pPr>
      <w:bookmarkStart w:id="8" w:name="P144"/>
      <w:bookmarkEnd w:id="8"/>
      <w:r>
        <w:t>замены на товар аналогичной марки (модели, артикула);</w:t>
      </w:r>
    </w:p>
    <w:p w:rsidR="004473D4" w:rsidRDefault="004473D4">
      <w:pPr>
        <w:pStyle w:val="ConsPlusNormal"/>
        <w:spacing w:before="220"/>
        <w:ind w:firstLine="540"/>
        <w:jc w:val="both"/>
      </w:pPr>
      <w:r>
        <w:t>замены на такой же товар другой марки (модели, артикула) с соответствующим перерасчетом покупной цены;</w:t>
      </w:r>
    </w:p>
    <w:p w:rsidR="004473D4" w:rsidRDefault="004473D4">
      <w:pPr>
        <w:pStyle w:val="ConsPlusNormal"/>
        <w:spacing w:before="220"/>
        <w:ind w:firstLine="540"/>
        <w:jc w:val="both"/>
      </w:pPr>
      <w:r>
        <w:t>соразмерного уменьшения покупной цены;</w:t>
      </w:r>
    </w:p>
    <w:p w:rsidR="004473D4" w:rsidRDefault="004473D4">
      <w:pPr>
        <w:pStyle w:val="ConsPlusNormal"/>
        <w:spacing w:before="220"/>
        <w:ind w:firstLine="540"/>
        <w:jc w:val="both"/>
      </w:pPr>
      <w:bookmarkStart w:id="9" w:name="P147"/>
      <w:bookmarkEnd w:id="9"/>
      <w:r>
        <w:t>незамедлительного безвозмездного устранения недостатков товара;</w:t>
      </w:r>
    </w:p>
    <w:p w:rsidR="004473D4" w:rsidRDefault="004473D4">
      <w:pPr>
        <w:pStyle w:val="ConsPlusNormal"/>
        <w:spacing w:before="220"/>
        <w:ind w:firstLine="540"/>
        <w:jc w:val="both"/>
      </w:pPr>
      <w:r>
        <w:t>возмещения расходов, понесенных покупателем или третьим лицом, на устранение недостатков товара.</w:t>
      </w:r>
    </w:p>
    <w:p w:rsidR="004473D4" w:rsidRDefault="004473D4">
      <w:pPr>
        <w:pStyle w:val="ConsPlusNormal"/>
        <w:jc w:val="both"/>
      </w:pPr>
      <w:r>
        <w:t xml:space="preserve">(в ред. </w:t>
      </w:r>
      <w:hyperlink r:id="rId38"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4473D4" w:rsidRDefault="004473D4">
      <w:pPr>
        <w:pStyle w:val="ConsPlusNormal"/>
        <w:spacing w:before="220"/>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4473D4" w:rsidRDefault="004473D4">
      <w:pPr>
        <w:pStyle w:val="ConsPlusNormal"/>
        <w:spacing w:before="220"/>
        <w:ind w:firstLine="540"/>
        <w:jc w:val="both"/>
      </w:pPr>
      <w:r>
        <w:lastRenderedPageBreak/>
        <w:t xml:space="preserve">В отношении технически сложных товаров указанное требование покупателя подлежит удовлетворению согласно </w:t>
      </w:r>
      <w:hyperlink r:id="rId39" w:history="1">
        <w:r>
          <w:rPr>
            <w:color w:val="0000FF"/>
          </w:rPr>
          <w:t>Перечню</w:t>
        </w:r>
      </w:hyperlink>
      <w:r>
        <w:t xml:space="preserve"> таких товаров, утверждаемому Правительством Российской Федерации.</w:t>
      </w:r>
    </w:p>
    <w:p w:rsidR="004473D4" w:rsidRDefault="004473D4">
      <w:pPr>
        <w:pStyle w:val="ConsPlusNormal"/>
        <w:spacing w:before="220"/>
        <w:ind w:firstLine="540"/>
        <w:jc w:val="both"/>
      </w:pPr>
      <w: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4473D4" w:rsidRDefault="004473D4">
      <w:pPr>
        <w:pStyle w:val="ConsPlusNormal"/>
        <w:spacing w:before="220"/>
        <w:ind w:firstLine="540"/>
        <w:jc w:val="both"/>
      </w:pPr>
      <w: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4473D4" w:rsidRDefault="004473D4">
      <w:pPr>
        <w:pStyle w:val="ConsPlusNormal"/>
        <w:spacing w:before="220"/>
        <w:ind w:firstLine="540"/>
        <w:jc w:val="both"/>
      </w:pPr>
      <w:r>
        <w:t>При этом покупатель по требованию продавца и за его счет должен возвратить полученный товар ненадлежащего качества.</w:t>
      </w:r>
    </w:p>
    <w:p w:rsidR="004473D4" w:rsidRDefault="004473D4">
      <w:pPr>
        <w:pStyle w:val="ConsPlusNormal"/>
        <w:spacing w:before="220"/>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4473D4" w:rsidRDefault="004473D4">
      <w:pPr>
        <w:pStyle w:val="ConsPlusNormal"/>
        <w:spacing w:before="220"/>
        <w:ind w:firstLine="540"/>
        <w:jc w:val="both"/>
      </w:pPr>
      <w: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491" w:history="1">
        <w:r>
          <w:rPr>
            <w:color w:val="0000FF"/>
          </w:rPr>
          <w:t>Перечню</w:t>
        </w:r>
      </w:hyperlink>
      <w:r>
        <w:t>, утверждаемому Правительством Российской Федерации, на которые это требование не распространяется.</w:t>
      </w:r>
    </w:p>
    <w:p w:rsidR="004473D4" w:rsidRDefault="004473D4">
      <w:pPr>
        <w:pStyle w:val="ConsPlusNormal"/>
        <w:spacing w:before="220"/>
        <w:ind w:firstLine="540"/>
        <w:jc w:val="both"/>
      </w:pPr>
      <w: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4473D4" w:rsidRDefault="004473D4">
      <w:pPr>
        <w:pStyle w:val="ConsPlusNormal"/>
        <w:spacing w:before="220"/>
        <w:ind w:firstLine="540"/>
        <w:jc w:val="both"/>
      </w:pPr>
      <w: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4473D4" w:rsidRDefault="004473D4">
      <w:pPr>
        <w:pStyle w:val="ConsPlusNormal"/>
        <w:jc w:val="both"/>
      </w:pPr>
      <w:r>
        <w:t xml:space="preserve">(в ред. </w:t>
      </w:r>
      <w:hyperlink r:id="rId40"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4473D4" w:rsidRDefault="004473D4">
      <w:pPr>
        <w:pStyle w:val="ConsPlusNormal"/>
        <w:jc w:val="both"/>
      </w:pPr>
      <w:r>
        <w:t xml:space="preserve">(абзац введен </w:t>
      </w:r>
      <w:hyperlink r:id="rId41" w:history="1">
        <w:r>
          <w:rPr>
            <w:color w:val="0000FF"/>
          </w:rPr>
          <w:t>Постановлением</w:t>
        </w:r>
      </w:hyperlink>
      <w:r>
        <w:t xml:space="preserve"> Правительства РФ от 06.02.2002 N 81)</w:t>
      </w:r>
    </w:p>
    <w:p w:rsidR="004473D4" w:rsidRDefault="004473D4">
      <w:pPr>
        <w:pStyle w:val="ConsPlusNormal"/>
        <w:spacing w:before="220"/>
        <w:ind w:firstLine="540"/>
        <w:jc w:val="both"/>
      </w:pPr>
      <w: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42" w:history="1">
        <w:r>
          <w:rPr>
            <w:color w:val="0000FF"/>
          </w:rPr>
          <w:t>Законом</w:t>
        </w:r>
      </w:hyperlink>
      <w:r>
        <w:t xml:space="preserve"> Российской Федерации "О защите прав потребителей".</w:t>
      </w:r>
    </w:p>
    <w:p w:rsidR="004473D4" w:rsidRDefault="004473D4">
      <w:pPr>
        <w:pStyle w:val="ConsPlusNormal"/>
        <w:spacing w:before="220"/>
        <w:ind w:firstLine="540"/>
        <w:jc w:val="both"/>
      </w:pPr>
      <w:r>
        <w:t xml:space="preserve">30. Покупатель вправе предъявить указанные в </w:t>
      </w:r>
      <w:hyperlink w:anchor="P143" w:history="1">
        <w:r>
          <w:rPr>
            <w:color w:val="0000FF"/>
          </w:rPr>
          <w:t>пункте 27</w:t>
        </w:r>
      </w:hyperlink>
      <w:r>
        <w:t xml:space="preserve"> настоящих Правил требования в отношении недостатков товара, если они обнаружены в течение гарантийного срока или срока годности.</w:t>
      </w:r>
    </w:p>
    <w:p w:rsidR="004473D4" w:rsidRDefault="004473D4">
      <w:pPr>
        <w:pStyle w:val="ConsPlusNormal"/>
        <w:spacing w:before="220"/>
        <w:ind w:firstLine="540"/>
        <w:jc w:val="both"/>
      </w:pPr>
      <w: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4473D4" w:rsidRDefault="004473D4">
      <w:pPr>
        <w:pStyle w:val="ConsPlusNormal"/>
        <w:jc w:val="both"/>
      </w:pPr>
      <w:r>
        <w:t xml:space="preserve">(в ред. </w:t>
      </w:r>
      <w:hyperlink r:id="rId43"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 xml:space="preserve">Срок годности товара определяется периодом, исчисляемым со дня изготовления товара, в </w:t>
      </w:r>
      <w:r>
        <w:lastRenderedPageBreak/>
        <w:t>течение которого он пригоден к использованию, или датой, до наступления которой товар пригоден к использованию.</w:t>
      </w:r>
    </w:p>
    <w:p w:rsidR="004473D4" w:rsidRDefault="004473D4">
      <w:pPr>
        <w:pStyle w:val="ConsPlusNormal"/>
        <w:spacing w:before="220"/>
        <w:ind w:firstLine="540"/>
        <w:jc w:val="both"/>
      </w:pPr>
      <w:r>
        <w:t xml:space="preserve">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w:t>
      </w:r>
      <w:proofErr w:type="gramStart"/>
      <w:r>
        <w:t>с даты устранения</w:t>
      </w:r>
      <w:proofErr w:type="gramEnd"/>
      <w:r>
        <w:t xml:space="preserve">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4473D4" w:rsidRDefault="004473D4">
      <w:pPr>
        <w:pStyle w:val="ConsPlusNormal"/>
        <w:jc w:val="both"/>
      </w:pPr>
      <w:r>
        <w:t xml:space="preserve">(в ред. </w:t>
      </w:r>
      <w:hyperlink r:id="rId44"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4473D4" w:rsidRDefault="004473D4">
      <w:pPr>
        <w:pStyle w:val="ConsPlusNormal"/>
        <w:spacing w:before="220"/>
        <w:ind w:firstLine="540"/>
        <w:jc w:val="both"/>
      </w:pPr>
      <w: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4473D4" w:rsidRDefault="004473D4">
      <w:pPr>
        <w:pStyle w:val="ConsPlusNormal"/>
        <w:jc w:val="both"/>
      </w:pPr>
      <w:r>
        <w:t xml:space="preserve">(в ред. </w:t>
      </w:r>
      <w:hyperlink r:id="rId45"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 xml:space="preserve">31. </w:t>
      </w:r>
      <w:proofErr w:type="gramStart"/>
      <w:r>
        <w:t>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roofErr w:type="gramEnd"/>
    </w:p>
    <w:p w:rsidR="004473D4" w:rsidRDefault="004473D4">
      <w:pPr>
        <w:pStyle w:val="ConsPlusNormal"/>
        <w:jc w:val="both"/>
      </w:pPr>
      <w:r>
        <w:t xml:space="preserve">(в ред. </w:t>
      </w:r>
      <w:hyperlink r:id="rId46" w:history="1">
        <w:r>
          <w:rPr>
            <w:color w:val="0000FF"/>
          </w:rPr>
          <w:t>Постановления</w:t>
        </w:r>
      </w:hyperlink>
      <w:r>
        <w:t xml:space="preserve"> Правительства РФ от 06.02.2002 N 81)</w:t>
      </w:r>
    </w:p>
    <w:p w:rsidR="004473D4" w:rsidRDefault="004473D4">
      <w:pPr>
        <w:pStyle w:val="ConsPlusNormal"/>
      </w:pPr>
    </w:p>
    <w:p w:rsidR="004473D4" w:rsidRDefault="004473D4">
      <w:pPr>
        <w:pStyle w:val="ConsPlusTitle"/>
        <w:jc w:val="center"/>
        <w:outlineLvl w:val="1"/>
      </w:pPr>
      <w:r>
        <w:t>II. Особенности продажи продовольственных товаров</w:t>
      </w:r>
    </w:p>
    <w:p w:rsidR="004473D4" w:rsidRDefault="004473D4">
      <w:pPr>
        <w:pStyle w:val="ConsPlusNormal"/>
      </w:pPr>
    </w:p>
    <w:p w:rsidR="004473D4" w:rsidRDefault="004473D4">
      <w:pPr>
        <w:pStyle w:val="ConsPlusNormal"/>
        <w:ind w:firstLine="540"/>
        <w:jc w:val="both"/>
      </w:pPr>
      <w:r>
        <w:t xml:space="preserve">32. Информация </w:t>
      </w:r>
      <w:proofErr w:type="gramStart"/>
      <w:r>
        <w:t>о продовольственных товарах в соответствии с законодательством Российской Федерации о техническом регулировании в зависимости</w:t>
      </w:r>
      <w:proofErr w:type="gramEnd"/>
      <w:r>
        <w:t xml:space="preserve"> от вида товаров помимо сведений, указанных в </w:t>
      </w:r>
      <w:hyperlink w:anchor="P91" w:history="1">
        <w:r>
          <w:rPr>
            <w:color w:val="0000FF"/>
          </w:rPr>
          <w:t>пунктах 11,</w:t>
        </w:r>
      </w:hyperlink>
      <w:r>
        <w:t xml:space="preserve"> </w:t>
      </w:r>
      <w:hyperlink w:anchor="P105" w:history="1">
        <w:r>
          <w:rPr>
            <w:color w:val="0000FF"/>
          </w:rPr>
          <w:t>12</w:t>
        </w:r>
      </w:hyperlink>
      <w:r>
        <w:t xml:space="preserve"> и </w:t>
      </w:r>
      <w:hyperlink w:anchor="P107" w:history="1">
        <w:r>
          <w:rPr>
            <w:color w:val="0000FF"/>
          </w:rPr>
          <w:t>13</w:t>
        </w:r>
      </w:hyperlink>
      <w:r>
        <w:t xml:space="preserve"> настоящих Правил, должна содержать:</w:t>
      </w:r>
    </w:p>
    <w:p w:rsidR="004473D4" w:rsidRDefault="004473D4">
      <w:pPr>
        <w:pStyle w:val="ConsPlusNormal"/>
        <w:jc w:val="both"/>
      </w:pPr>
      <w:r>
        <w:t xml:space="preserve">(в ред. </w:t>
      </w:r>
      <w:hyperlink r:id="rId47"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наименование входящих в состав пищевых продуктов ингредиентов, включая пищевые добавки;</w:t>
      </w:r>
    </w:p>
    <w:p w:rsidR="004473D4" w:rsidRDefault="004473D4">
      <w:pPr>
        <w:pStyle w:val="ConsPlusNormal"/>
        <w:spacing w:before="220"/>
        <w:ind w:firstLine="540"/>
        <w:jc w:val="both"/>
      </w:pPr>
      <w:proofErr w:type="gramStart"/>
      <w:r>
        <w:t>сведения о пищевой ценности (калорийность продукта, содержание белков, жиров, углеводов, витаминов, макро- и микроэлементов), весе или объеме;</w:t>
      </w:r>
      <w:proofErr w:type="gramEnd"/>
    </w:p>
    <w:p w:rsidR="004473D4" w:rsidRDefault="004473D4">
      <w:pPr>
        <w:pStyle w:val="ConsPlusNormal"/>
        <w:jc w:val="both"/>
      </w:pPr>
      <w:r>
        <w:t xml:space="preserve">(в ред. </w:t>
      </w:r>
      <w:hyperlink r:id="rId48"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назначение, условия и область применения (для продуктов детского, диетического питания и биологически активных добавок);</w:t>
      </w:r>
    </w:p>
    <w:p w:rsidR="004473D4" w:rsidRDefault="004473D4">
      <w:pPr>
        <w:pStyle w:val="ConsPlusNormal"/>
        <w:jc w:val="both"/>
      </w:pPr>
      <w:r>
        <w:t xml:space="preserve">(в ред. </w:t>
      </w:r>
      <w:hyperlink r:id="rId49"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способы и условия приготовления (для концентратов и полуфабрикатов) и применения (для продуктов детского и диетического питания);</w:t>
      </w:r>
    </w:p>
    <w:p w:rsidR="004473D4" w:rsidRDefault="004473D4">
      <w:pPr>
        <w:pStyle w:val="ConsPlusNormal"/>
        <w:jc w:val="both"/>
      </w:pPr>
      <w:r>
        <w:t xml:space="preserve">(в ред. </w:t>
      </w:r>
      <w:hyperlink r:id="rId50"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условия хранения (для товаров, для которых установлены обязательные требования к условиям хранения);</w:t>
      </w:r>
    </w:p>
    <w:p w:rsidR="004473D4" w:rsidRDefault="004473D4">
      <w:pPr>
        <w:pStyle w:val="ConsPlusNormal"/>
        <w:spacing w:before="220"/>
        <w:ind w:firstLine="540"/>
        <w:jc w:val="both"/>
      </w:pPr>
      <w:r>
        <w:t>дату изготовления и дату упаковки товара;</w:t>
      </w:r>
    </w:p>
    <w:p w:rsidR="004473D4" w:rsidRDefault="004473D4">
      <w:pPr>
        <w:pStyle w:val="ConsPlusNormal"/>
        <w:jc w:val="both"/>
      </w:pPr>
      <w:r>
        <w:t xml:space="preserve">(в ред. </w:t>
      </w:r>
      <w:hyperlink r:id="rId51"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lastRenderedPageBreak/>
        <w:t xml:space="preserve">противопоказания для употребления в пищу при отдельных видах заболеваний (для </w:t>
      </w:r>
      <w:hyperlink r:id="rId52" w:history="1">
        <w:r>
          <w:rPr>
            <w:color w:val="0000FF"/>
          </w:rPr>
          <w:t>товаров,</w:t>
        </w:r>
      </w:hyperlink>
      <w:r>
        <w:t xml:space="preserve"> информация о которых должна содержать противопоказания для употребления в пищу при отдельных видах заболеваний);</w:t>
      </w:r>
    </w:p>
    <w:p w:rsidR="004473D4" w:rsidRDefault="004473D4">
      <w:pPr>
        <w:pStyle w:val="ConsPlusNormal"/>
        <w:spacing w:before="220"/>
        <w:ind w:firstLine="540"/>
        <w:jc w:val="both"/>
      </w:pPr>
      <w:r>
        <w:t xml:space="preserve">сведения о государственной регистрации (для пищевых </w:t>
      </w:r>
      <w:hyperlink r:id="rId53" w:history="1">
        <w:r>
          <w:rPr>
            <w:color w:val="0000FF"/>
          </w:rPr>
          <w:t>продуктов</w:t>
        </w:r>
      </w:hyperlink>
      <w:r>
        <w:t>, подлежащих государственной регистрации).</w:t>
      </w:r>
    </w:p>
    <w:p w:rsidR="004473D4" w:rsidRDefault="004473D4">
      <w:pPr>
        <w:pStyle w:val="ConsPlusNormal"/>
        <w:jc w:val="both"/>
      </w:pPr>
      <w:r>
        <w:t xml:space="preserve">(абзац введен </w:t>
      </w:r>
      <w:hyperlink r:id="rId54" w:history="1">
        <w:r>
          <w:rPr>
            <w:color w:val="0000FF"/>
          </w:rPr>
          <w:t>Постановлением</w:t>
        </w:r>
      </w:hyperlink>
      <w:r>
        <w:t xml:space="preserve"> Правительства РФ от 06.02.2002 N 81)</w:t>
      </w:r>
    </w:p>
    <w:p w:rsidR="004473D4" w:rsidRDefault="004473D4">
      <w:pPr>
        <w:pStyle w:val="ConsPlusNormal"/>
        <w:spacing w:before="220"/>
        <w:ind w:firstLine="540"/>
        <w:jc w:val="both"/>
      </w:pPr>
      <w:r>
        <w:t xml:space="preserve">Абзац утратил силу. - </w:t>
      </w:r>
      <w:hyperlink r:id="rId55" w:history="1">
        <w:r>
          <w:rPr>
            <w:color w:val="0000FF"/>
          </w:rPr>
          <w:t>Постановление</w:t>
        </w:r>
      </w:hyperlink>
      <w:r>
        <w:t xml:space="preserve"> Правительства РФ от 04.10.2012 N 1007.</w:t>
      </w:r>
    </w:p>
    <w:p w:rsidR="004473D4" w:rsidRDefault="004473D4">
      <w:pPr>
        <w:pStyle w:val="ConsPlusNormal"/>
        <w:spacing w:before="220"/>
        <w:ind w:firstLine="540"/>
        <w:jc w:val="both"/>
      </w:pPr>
      <w:r>
        <w:t xml:space="preserve">33. Товары до их подачи в торговый зал или иное место продажи должны быть освобождены от тары, оберточных и </w:t>
      </w:r>
      <w:proofErr w:type="spellStart"/>
      <w:r>
        <w:t>увязочных</w:t>
      </w:r>
      <w:proofErr w:type="spellEnd"/>
      <w:r>
        <w:t xml:space="preserve">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4473D4" w:rsidRDefault="004473D4">
      <w:pPr>
        <w:pStyle w:val="ConsPlusNormal"/>
        <w:spacing w:before="220"/>
        <w:ind w:firstLine="540"/>
        <w:jc w:val="both"/>
      </w:pPr>
      <w: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56" w:history="1">
        <w:r>
          <w:rPr>
            <w:color w:val="0000FF"/>
          </w:rPr>
          <w:t>порядке</w:t>
        </w:r>
      </w:hyperlink>
      <w:r>
        <w:t xml:space="preserve"> ветеринарного свидетельства (справки) установленного </w:t>
      </w:r>
      <w:hyperlink r:id="rId57" w:history="1">
        <w:r>
          <w:rPr>
            <w:color w:val="0000FF"/>
          </w:rPr>
          <w:t>образца</w:t>
        </w:r>
      </w:hyperlink>
      <w:r>
        <w:t>, которое должно быть предъявлено покупателю по его требованию.</w:t>
      </w:r>
    </w:p>
    <w:p w:rsidR="004473D4" w:rsidRDefault="004473D4">
      <w:pPr>
        <w:pStyle w:val="ConsPlusNormal"/>
        <w:jc w:val="both"/>
      </w:pPr>
      <w:r>
        <w:t xml:space="preserve">(абзац введен </w:t>
      </w:r>
      <w:hyperlink r:id="rId58" w:history="1">
        <w:r>
          <w:rPr>
            <w:color w:val="0000FF"/>
          </w:rPr>
          <w:t>Постановлением</w:t>
        </w:r>
      </w:hyperlink>
      <w:r>
        <w:t xml:space="preserve"> Правительства РФ от 06.02.2002 N 81)</w:t>
      </w:r>
    </w:p>
    <w:p w:rsidR="004473D4" w:rsidRDefault="004473D4">
      <w:pPr>
        <w:pStyle w:val="ConsPlusNormal"/>
        <w:spacing w:before="220"/>
        <w:ind w:firstLine="540"/>
        <w:jc w:val="both"/>
      </w:pPr>
      <w:proofErr w:type="gramStart"/>
      <w: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roofErr w:type="gramEnd"/>
    </w:p>
    <w:p w:rsidR="004473D4" w:rsidRDefault="004473D4">
      <w:pPr>
        <w:pStyle w:val="ConsPlusNormal"/>
        <w:jc w:val="both"/>
      </w:pPr>
      <w:r>
        <w:t xml:space="preserve">(абзац введен </w:t>
      </w:r>
      <w:hyperlink r:id="rId59" w:history="1">
        <w:r>
          <w:rPr>
            <w:color w:val="0000FF"/>
          </w:rPr>
          <w:t>Постановлением</w:t>
        </w:r>
      </w:hyperlink>
      <w:r>
        <w:t xml:space="preserve"> Правительства РФ от 21.08.2012 N 842)</w:t>
      </w:r>
    </w:p>
    <w:p w:rsidR="004473D4" w:rsidRDefault="004473D4">
      <w:pPr>
        <w:pStyle w:val="ConsPlusNormal"/>
        <w:spacing w:before="220"/>
        <w:ind w:firstLine="540"/>
        <w:jc w:val="both"/>
      </w:pPr>
      <w:r>
        <w:t xml:space="preserve">33(1). В торговом зале или ином месте продажи размещение (выкладка) молочных, молочных составных и </w:t>
      </w:r>
      <w:proofErr w:type="spellStart"/>
      <w:r>
        <w:t>молокосодержащих</w:t>
      </w:r>
      <w:proofErr w:type="spellEnd"/>
      <w: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4473D4" w:rsidRDefault="004473D4">
      <w:pPr>
        <w:pStyle w:val="ConsPlusNormal"/>
        <w:jc w:val="both"/>
      </w:pPr>
      <w:r>
        <w:t xml:space="preserve">(п. 33(1) </w:t>
      </w:r>
      <w:proofErr w:type="gramStart"/>
      <w:r>
        <w:t>введен</w:t>
      </w:r>
      <w:proofErr w:type="gramEnd"/>
      <w:r>
        <w:t xml:space="preserve"> </w:t>
      </w:r>
      <w:hyperlink r:id="rId60" w:history="1">
        <w:r>
          <w:rPr>
            <w:color w:val="0000FF"/>
          </w:rPr>
          <w:t>Постановлением</w:t>
        </w:r>
      </w:hyperlink>
      <w:r>
        <w:t xml:space="preserve"> Правительства РФ от 28.01.2019 N 50)</w:t>
      </w:r>
    </w:p>
    <w:p w:rsidR="004473D4" w:rsidRDefault="004473D4">
      <w:pPr>
        <w:pStyle w:val="ConsPlusNormal"/>
        <w:spacing w:before="220"/>
        <w:ind w:firstLine="540"/>
        <w:jc w:val="both"/>
      </w:pPr>
      <w:r>
        <w:t xml:space="preserve">34. В случае предпродажного </w:t>
      </w:r>
      <w:proofErr w:type="spellStart"/>
      <w:r>
        <w:t>фасования</w:t>
      </w:r>
      <w:proofErr w:type="spellEnd"/>
      <w:r>
        <w:t xml:space="preserve">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4473D4" w:rsidRDefault="004473D4">
      <w:pPr>
        <w:pStyle w:val="ConsPlusNormal"/>
        <w:spacing w:before="220"/>
        <w:ind w:firstLine="540"/>
        <w:jc w:val="both"/>
      </w:pPr>
      <w:r>
        <w:t xml:space="preserve">На расфасованном товаре указывается его наименование, вес, цена за килограмм, стоимость отвеса, дата </w:t>
      </w:r>
      <w:proofErr w:type="spellStart"/>
      <w:r>
        <w:t>фасования</w:t>
      </w:r>
      <w:proofErr w:type="spellEnd"/>
      <w:r>
        <w:t>, срок годности, номер или фамилия весовщика.</w:t>
      </w:r>
    </w:p>
    <w:p w:rsidR="004473D4" w:rsidRDefault="004473D4">
      <w:pPr>
        <w:pStyle w:val="ConsPlusNormal"/>
        <w:spacing w:before="220"/>
        <w:ind w:firstLine="540"/>
        <w:jc w:val="both"/>
      </w:pPr>
      <w: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4473D4" w:rsidRDefault="004473D4">
      <w:pPr>
        <w:pStyle w:val="ConsPlusNormal"/>
        <w:spacing w:before="220"/>
        <w:ind w:firstLine="540"/>
        <w:jc w:val="both"/>
      </w:pPr>
      <w:r>
        <w:t xml:space="preserve">Не подлежат продаже </w:t>
      </w:r>
      <w:proofErr w:type="spellStart"/>
      <w:r>
        <w:t>нерасфасованные</w:t>
      </w:r>
      <w:proofErr w:type="spellEnd"/>
      <w:r>
        <w:t xml:space="preserve">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61" w:history="1">
        <w:r>
          <w:rPr>
            <w:color w:val="0000FF"/>
          </w:rPr>
          <w:t>порядке</w:t>
        </w:r>
      </w:hyperlink>
      <w:r>
        <w:t>.</w:t>
      </w:r>
    </w:p>
    <w:p w:rsidR="004473D4" w:rsidRDefault="004473D4">
      <w:pPr>
        <w:pStyle w:val="ConsPlusNormal"/>
        <w:jc w:val="both"/>
      </w:pPr>
      <w:r>
        <w:t xml:space="preserve">(абзац введен </w:t>
      </w:r>
      <w:hyperlink r:id="rId62" w:history="1">
        <w:r>
          <w:rPr>
            <w:color w:val="0000FF"/>
          </w:rPr>
          <w:t>Постановлением</w:t>
        </w:r>
      </w:hyperlink>
      <w:r>
        <w:t xml:space="preserve"> Правительства РФ от 06.02.2002 N 81)</w:t>
      </w:r>
    </w:p>
    <w:p w:rsidR="004473D4" w:rsidRDefault="004473D4">
      <w:pPr>
        <w:pStyle w:val="ConsPlusNormal"/>
        <w:spacing w:before="220"/>
        <w:ind w:firstLine="540"/>
        <w:jc w:val="both"/>
      </w:pPr>
      <w:r>
        <w:t>35. Развесные продовольственные товары передаются покупателю в упакованном виде без взимания за упаковку дополнительной платы.</w:t>
      </w:r>
    </w:p>
    <w:p w:rsidR="004473D4" w:rsidRDefault="004473D4">
      <w:pPr>
        <w:pStyle w:val="ConsPlusNormal"/>
        <w:spacing w:before="220"/>
        <w:ind w:firstLine="540"/>
        <w:jc w:val="both"/>
      </w:pPr>
      <w: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4473D4" w:rsidRDefault="004473D4">
      <w:pPr>
        <w:pStyle w:val="ConsPlusNormal"/>
        <w:jc w:val="both"/>
      </w:pPr>
      <w:r>
        <w:t xml:space="preserve">(в ред. </w:t>
      </w:r>
      <w:hyperlink r:id="rId63"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lastRenderedPageBreak/>
        <w:t>36. Цена продовольственных товаров, продаваемых вразвес, определяется по весу нетто.</w:t>
      </w:r>
    </w:p>
    <w:p w:rsidR="004473D4" w:rsidRDefault="004473D4">
      <w:pPr>
        <w:pStyle w:val="ConsPlusNormal"/>
        <w:spacing w:before="220"/>
        <w:ind w:firstLine="540"/>
        <w:jc w:val="both"/>
      </w:pPr>
      <w:r>
        <w:t>37. По просьбе покупателя гастрономические товары могут быть проданы ему в нарезанном виде.</w:t>
      </w:r>
    </w:p>
    <w:p w:rsidR="004473D4" w:rsidRDefault="004473D4">
      <w:pPr>
        <w:pStyle w:val="ConsPlusNormal"/>
        <w:jc w:val="both"/>
      </w:pPr>
      <w:r>
        <w:t xml:space="preserve">(в ред. </w:t>
      </w:r>
      <w:hyperlink r:id="rId64"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4473D4" w:rsidRDefault="004473D4">
      <w:pPr>
        <w:pStyle w:val="ConsPlusNormal"/>
        <w:spacing w:before="220"/>
        <w:ind w:firstLine="540"/>
        <w:jc w:val="both"/>
      </w:pPr>
      <w:r>
        <w:t>Хлеб и хлебобулочные изделия продаются в местах мелкорозничной торговли только в упакованном виде.</w:t>
      </w:r>
    </w:p>
    <w:p w:rsidR="004473D4" w:rsidRDefault="004473D4">
      <w:pPr>
        <w:pStyle w:val="ConsPlusNormal"/>
        <w:spacing w:before="220"/>
        <w:ind w:firstLine="540"/>
        <w:jc w:val="both"/>
      </w:pPr>
      <w: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4473D4" w:rsidRDefault="004473D4">
      <w:pPr>
        <w:pStyle w:val="ConsPlusNormal"/>
        <w:jc w:val="both"/>
      </w:pPr>
      <w:r>
        <w:t xml:space="preserve">(в ред. </w:t>
      </w:r>
      <w:hyperlink r:id="rId65" w:history="1">
        <w:r>
          <w:rPr>
            <w:color w:val="0000FF"/>
          </w:rPr>
          <w:t>Постановления</w:t>
        </w:r>
      </w:hyperlink>
      <w:r>
        <w:t xml:space="preserve"> Правительства РФ от 04.10.2012 N 1007)</w:t>
      </w:r>
    </w:p>
    <w:p w:rsidR="004473D4" w:rsidRDefault="004473D4">
      <w:pPr>
        <w:pStyle w:val="ConsPlusNormal"/>
      </w:pPr>
    </w:p>
    <w:p w:rsidR="004473D4" w:rsidRDefault="004473D4">
      <w:pPr>
        <w:pStyle w:val="ConsPlusTitle"/>
        <w:jc w:val="center"/>
        <w:outlineLvl w:val="1"/>
      </w:pPr>
      <w:r>
        <w:t xml:space="preserve">III. Особенности продажи </w:t>
      </w:r>
      <w:proofErr w:type="gramStart"/>
      <w:r>
        <w:t>текстильных</w:t>
      </w:r>
      <w:proofErr w:type="gramEnd"/>
      <w:r>
        <w:t>, трикотажных,</w:t>
      </w:r>
    </w:p>
    <w:p w:rsidR="004473D4" w:rsidRDefault="004473D4">
      <w:pPr>
        <w:pStyle w:val="ConsPlusTitle"/>
        <w:jc w:val="center"/>
      </w:pPr>
      <w:r>
        <w:t>швейных и меховых товаров и обуви</w:t>
      </w:r>
    </w:p>
    <w:p w:rsidR="004473D4" w:rsidRDefault="004473D4">
      <w:pPr>
        <w:pStyle w:val="ConsPlusNormal"/>
      </w:pPr>
    </w:p>
    <w:p w:rsidR="004473D4" w:rsidRDefault="004473D4">
      <w:pPr>
        <w:pStyle w:val="ConsPlusNormal"/>
        <w:ind w:firstLine="540"/>
        <w:jc w:val="both"/>
      </w:pPr>
      <w:r>
        <w:t xml:space="preserve">39. </w:t>
      </w:r>
      <w:proofErr w:type="gramStart"/>
      <w:r>
        <w:t>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w:t>
      </w:r>
      <w:proofErr w:type="gramEnd"/>
      <w:r>
        <w:t xml:space="preserve"> при необходимости чистку и </w:t>
      </w:r>
      <w:proofErr w:type="spellStart"/>
      <w:r>
        <w:t>отутюживание</w:t>
      </w:r>
      <w:proofErr w:type="spellEnd"/>
      <w:r>
        <w:t xml:space="preserve"> изделий и их мелкий ремонт.</w:t>
      </w:r>
    </w:p>
    <w:p w:rsidR="004473D4" w:rsidRDefault="004473D4">
      <w:pPr>
        <w:pStyle w:val="ConsPlusNormal"/>
        <w:spacing w:before="220"/>
        <w:ind w:firstLine="540"/>
        <w:jc w:val="both"/>
      </w:pPr>
      <w: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4473D4" w:rsidRDefault="004473D4">
      <w:pPr>
        <w:pStyle w:val="ConsPlusNormal"/>
        <w:spacing w:before="220"/>
        <w:ind w:firstLine="540"/>
        <w:jc w:val="both"/>
      </w:pPr>
      <w:r>
        <w:t>Трикотажные, швейные, меховые товары и обувь для мужчин, женщин и детей должны размещаться в торговом зале отдельно.</w:t>
      </w:r>
    </w:p>
    <w:p w:rsidR="004473D4" w:rsidRDefault="004473D4">
      <w:pPr>
        <w:pStyle w:val="ConsPlusNormal"/>
        <w:spacing w:before="220"/>
        <w:ind w:firstLine="540"/>
        <w:jc w:val="both"/>
      </w:pPr>
      <w:r>
        <w:t>Ткани группируются по видам и роду волокна, из которого они изготовлены, меховые товары - по видам меха.</w:t>
      </w:r>
    </w:p>
    <w:p w:rsidR="004473D4" w:rsidRDefault="004473D4">
      <w:pPr>
        <w:pStyle w:val="ConsPlusNormal"/>
        <w:spacing w:before="220"/>
        <w:ind w:firstLine="540"/>
        <w:jc w:val="both"/>
      </w:pPr>
      <w: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4473D4" w:rsidRDefault="004473D4">
      <w:pPr>
        <w:pStyle w:val="ConsPlusNormal"/>
        <w:spacing w:before="220"/>
        <w:ind w:firstLine="540"/>
        <w:jc w:val="both"/>
      </w:pPr>
      <w: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4473D4" w:rsidRDefault="004473D4">
      <w:pPr>
        <w:pStyle w:val="ConsPlusNormal"/>
        <w:jc w:val="both"/>
      </w:pPr>
      <w:r>
        <w:t xml:space="preserve">(в ред. </w:t>
      </w:r>
      <w:hyperlink r:id="rId66"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 xml:space="preserve">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w:t>
      </w:r>
      <w:proofErr w:type="spellStart"/>
      <w:r>
        <w:t>банкетками</w:t>
      </w:r>
      <w:proofErr w:type="spellEnd"/>
      <w:r>
        <w:t xml:space="preserve"> или скамейками, подставками.</w:t>
      </w:r>
    </w:p>
    <w:p w:rsidR="004473D4" w:rsidRDefault="004473D4">
      <w:pPr>
        <w:pStyle w:val="ConsPlusNormal"/>
        <w:spacing w:before="220"/>
        <w:ind w:firstLine="540"/>
        <w:jc w:val="both"/>
      </w:pPr>
      <w:r>
        <w:t xml:space="preserve">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w:t>
      </w:r>
      <w:r>
        <w:lastRenderedPageBreak/>
        <w:t>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4473D4" w:rsidRDefault="004473D4">
      <w:pPr>
        <w:pStyle w:val="ConsPlusNormal"/>
        <w:spacing w:before="220"/>
        <w:ind w:firstLine="540"/>
        <w:jc w:val="both"/>
      </w:pPr>
      <w: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4473D4" w:rsidRDefault="004473D4">
      <w:pPr>
        <w:pStyle w:val="ConsPlusNormal"/>
        <w:spacing w:before="220"/>
        <w:ind w:firstLine="540"/>
        <w:jc w:val="both"/>
      </w:pPr>
      <w:r>
        <w:t>Запрещается добавление к покупке отрезной ткани, а также продажа кусков ткани с фабричным ярлыком и клеймом (</w:t>
      </w:r>
      <w:proofErr w:type="spellStart"/>
      <w:r>
        <w:t>хазовых</w:t>
      </w:r>
      <w:proofErr w:type="spellEnd"/>
      <w:r>
        <w:t xml:space="preserve"> концов), если нарушена фабричная отделка и клеймо поставлено не с изнаночной стороны.</w:t>
      </w:r>
    </w:p>
    <w:p w:rsidR="004473D4" w:rsidRDefault="004473D4">
      <w:pPr>
        <w:pStyle w:val="ConsPlusNormal"/>
        <w:spacing w:before="220"/>
        <w:ind w:firstLine="540"/>
        <w:jc w:val="both"/>
      </w:pPr>
      <w: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4473D4" w:rsidRDefault="004473D4">
      <w:pPr>
        <w:pStyle w:val="ConsPlusNormal"/>
        <w:spacing w:before="220"/>
        <w:ind w:firstLine="540"/>
        <w:jc w:val="both"/>
      </w:pPr>
      <w:r>
        <w:t>45. Ткани, одежда, меховые товары и обувь передаются покупателю в упакованном виде без взимания за упаковку дополнительной платы.</w:t>
      </w:r>
    </w:p>
    <w:p w:rsidR="004473D4" w:rsidRDefault="004473D4">
      <w:pPr>
        <w:pStyle w:val="ConsPlusNormal"/>
        <w:spacing w:before="220"/>
        <w:ind w:firstLine="540"/>
        <w:jc w:val="both"/>
      </w:pPr>
      <w:bookmarkStart w:id="10" w:name="P233"/>
      <w:bookmarkEnd w:id="10"/>
      <w: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4473D4" w:rsidRDefault="004473D4">
      <w:pPr>
        <w:pStyle w:val="ConsPlusNormal"/>
        <w:jc w:val="both"/>
      </w:pPr>
      <w:r>
        <w:t xml:space="preserve">(п. 46 в ред. </w:t>
      </w:r>
      <w:hyperlink r:id="rId67" w:history="1">
        <w:r>
          <w:rPr>
            <w:color w:val="0000FF"/>
          </w:rPr>
          <w:t>Постановления</w:t>
        </w:r>
      </w:hyperlink>
      <w:r>
        <w:t xml:space="preserve"> Правительства РФ от 04.10.2012 N 1007)</w:t>
      </w:r>
    </w:p>
    <w:p w:rsidR="004473D4" w:rsidRDefault="004473D4">
      <w:pPr>
        <w:pStyle w:val="ConsPlusNormal"/>
      </w:pPr>
    </w:p>
    <w:p w:rsidR="004473D4" w:rsidRDefault="004473D4">
      <w:pPr>
        <w:pStyle w:val="ConsPlusTitle"/>
        <w:jc w:val="center"/>
        <w:outlineLvl w:val="1"/>
      </w:pPr>
      <w:r>
        <w:t xml:space="preserve">IV. Особенности продажи технически </w:t>
      </w:r>
      <w:proofErr w:type="gramStart"/>
      <w:r>
        <w:t>сложных</w:t>
      </w:r>
      <w:proofErr w:type="gramEnd"/>
    </w:p>
    <w:p w:rsidR="004473D4" w:rsidRDefault="004473D4">
      <w:pPr>
        <w:pStyle w:val="ConsPlusTitle"/>
        <w:jc w:val="center"/>
      </w:pPr>
      <w:r>
        <w:t>товаров бытового назначения</w:t>
      </w:r>
    </w:p>
    <w:p w:rsidR="004473D4" w:rsidRDefault="004473D4">
      <w:pPr>
        <w:pStyle w:val="ConsPlusNormal"/>
      </w:pPr>
    </w:p>
    <w:p w:rsidR="004473D4" w:rsidRDefault="004473D4">
      <w:pPr>
        <w:pStyle w:val="ConsPlusNormal"/>
        <w:ind w:firstLine="540"/>
        <w:jc w:val="both"/>
      </w:pPr>
      <w:r>
        <w:t xml:space="preserve">47. </w:t>
      </w:r>
      <w:proofErr w:type="gramStart"/>
      <w:r>
        <w:t>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w:t>
      </w:r>
      <w:proofErr w:type="gramEnd"/>
      <w:r>
        <w:t xml:space="preserve">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4473D4" w:rsidRDefault="004473D4">
      <w:pPr>
        <w:pStyle w:val="ConsPlusNormal"/>
        <w:jc w:val="both"/>
      </w:pPr>
      <w:r>
        <w:t xml:space="preserve">(в ред. </w:t>
      </w:r>
      <w:hyperlink r:id="rId68"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4473D4" w:rsidRDefault="004473D4">
      <w:pPr>
        <w:pStyle w:val="ConsPlusNormal"/>
        <w:spacing w:before="220"/>
        <w:ind w:firstLine="540"/>
        <w:jc w:val="both"/>
      </w:pPr>
      <w: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4473D4" w:rsidRDefault="004473D4">
      <w:pPr>
        <w:pStyle w:val="ConsPlusNormal"/>
        <w:spacing w:before="220"/>
        <w:ind w:firstLine="540"/>
        <w:jc w:val="both"/>
      </w:pPr>
      <w: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4473D4" w:rsidRDefault="004473D4">
      <w:pPr>
        <w:pStyle w:val="ConsPlusNormal"/>
        <w:spacing w:before="220"/>
        <w:ind w:firstLine="540"/>
        <w:jc w:val="both"/>
      </w:pPr>
      <w: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4473D4" w:rsidRDefault="004473D4">
      <w:pPr>
        <w:pStyle w:val="ConsPlusNormal"/>
        <w:spacing w:before="220"/>
        <w:ind w:firstLine="540"/>
        <w:jc w:val="both"/>
      </w:pPr>
      <w:r>
        <w:lastRenderedPageBreak/>
        <w:t xml:space="preserve">В случае, предусмотренном </w:t>
      </w:r>
      <w:hyperlink w:anchor="P233" w:history="1">
        <w:r>
          <w:rPr>
            <w:color w:val="0000FF"/>
          </w:rPr>
          <w:t>пунктом 46</w:t>
        </w:r>
      </w:hyperlink>
      <w:r>
        <w:t xml:space="preserve"> настоящих Правил, вместе с товаром покупателю передается также товарный чек, содержащий указанные в этом пункте сведения.</w:t>
      </w:r>
    </w:p>
    <w:p w:rsidR="004473D4" w:rsidRDefault="004473D4">
      <w:pPr>
        <w:pStyle w:val="ConsPlusNormal"/>
        <w:jc w:val="both"/>
      </w:pPr>
      <w:r>
        <w:t xml:space="preserve">(в ред. </w:t>
      </w:r>
      <w:hyperlink r:id="rId69"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4473D4" w:rsidRDefault="004473D4">
      <w:pPr>
        <w:pStyle w:val="ConsPlusNormal"/>
        <w:jc w:val="both"/>
      </w:pPr>
      <w:r>
        <w:t xml:space="preserve">(в ред. </w:t>
      </w:r>
      <w:hyperlink r:id="rId70"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Информацию об организациях, выполняющих указанные работы, продавец обязан довести до сведения покупателя при продаже товаров.</w:t>
      </w:r>
    </w:p>
    <w:p w:rsidR="004473D4" w:rsidRDefault="004473D4">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4473D4" w:rsidRDefault="004473D4">
      <w:pPr>
        <w:pStyle w:val="ConsPlusNormal"/>
      </w:pPr>
    </w:p>
    <w:p w:rsidR="004473D4" w:rsidRDefault="004473D4">
      <w:pPr>
        <w:pStyle w:val="ConsPlusTitle"/>
        <w:jc w:val="center"/>
        <w:outlineLvl w:val="1"/>
      </w:pPr>
      <w:r>
        <w:t>V. Особенности продажи</w:t>
      </w:r>
    </w:p>
    <w:p w:rsidR="004473D4" w:rsidRDefault="004473D4">
      <w:pPr>
        <w:pStyle w:val="ConsPlusTitle"/>
        <w:jc w:val="center"/>
      </w:pPr>
      <w:r>
        <w:t>парфюмерно-косметических товаров</w:t>
      </w:r>
    </w:p>
    <w:p w:rsidR="004473D4" w:rsidRDefault="004473D4">
      <w:pPr>
        <w:pStyle w:val="ConsPlusNormal"/>
      </w:pPr>
    </w:p>
    <w:p w:rsidR="004473D4" w:rsidRDefault="004473D4">
      <w:pPr>
        <w:pStyle w:val="ConsPlusNormal"/>
        <w:ind w:firstLine="540"/>
        <w:jc w:val="both"/>
      </w:pPr>
      <w:r>
        <w:t xml:space="preserve">53. </w:t>
      </w:r>
      <w:proofErr w:type="gramStart"/>
      <w:r>
        <w:t xml:space="preserve">Информация о парфюмерно-косметических товарах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w:t>
      </w:r>
      <w:proofErr w:type="gramEnd"/>
      <w:r>
        <w:t xml:space="preserve">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4473D4" w:rsidRDefault="004473D4">
      <w:pPr>
        <w:pStyle w:val="ConsPlusNormal"/>
        <w:jc w:val="both"/>
      </w:pPr>
      <w:r>
        <w:t xml:space="preserve">(в ред. </w:t>
      </w:r>
      <w:hyperlink r:id="rId71"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 xml:space="preserve">Абзац утратил силу. - </w:t>
      </w:r>
      <w:hyperlink r:id="rId72" w:history="1">
        <w:r>
          <w:rPr>
            <w:color w:val="0000FF"/>
          </w:rPr>
          <w:t>Постановление</w:t>
        </w:r>
      </w:hyperlink>
      <w:r>
        <w:t xml:space="preserve"> Правительства РФ от 04.10.2012 N 1007.</w:t>
      </w:r>
    </w:p>
    <w:p w:rsidR="004473D4" w:rsidRDefault="004473D4">
      <w:pPr>
        <w:pStyle w:val="ConsPlusNormal"/>
        <w:spacing w:before="220"/>
        <w:ind w:firstLine="540"/>
        <w:jc w:val="both"/>
      </w:pPr>
      <w: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4473D4" w:rsidRDefault="004473D4">
      <w:pPr>
        <w:pStyle w:val="ConsPlusNormal"/>
        <w:spacing w:before="220"/>
        <w:ind w:firstLine="540"/>
        <w:jc w:val="both"/>
      </w:pPr>
      <w: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4473D4" w:rsidRDefault="004473D4">
      <w:pPr>
        <w:pStyle w:val="ConsPlusNormal"/>
        <w:spacing w:before="220"/>
        <w:ind w:firstLine="540"/>
        <w:jc w:val="both"/>
      </w:pPr>
      <w:r>
        <w:t xml:space="preserve">56. При передаче товаров в упаковке с целлофановой оберткой или фирменной лентой покупателю должно быть </w:t>
      </w:r>
      <w:proofErr w:type="gramStart"/>
      <w:r>
        <w:t>предложено</w:t>
      </w:r>
      <w:proofErr w:type="gramEnd"/>
      <w:r>
        <w:t xml:space="preserve">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4473D4" w:rsidRDefault="004473D4">
      <w:pPr>
        <w:pStyle w:val="ConsPlusNormal"/>
      </w:pPr>
    </w:p>
    <w:p w:rsidR="004473D4" w:rsidRDefault="004473D4">
      <w:pPr>
        <w:pStyle w:val="ConsPlusTitle"/>
        <w:jc w:val="center"/>
        <w:outlineLvl w:val="1"/>
      </w:pPr>
      <w:r>
        <w:t xml:space="preserve">VI. Особенности продажи автомобилей, </w:t>
      </w:r>
      <w:proofErr w:type="spellStart"/>
      <w:r>
        <w:t>мототехники</w:t>
      </w:r>
      <w:proofErr w:type="spellEnd"/>
      <w:r>
        <w:t>,</w:t>
      </w:r>
    </w:p>
    <w:p w:rsidR="004473D4" w:rsidRDefault="004473D4">
      <w:pPr>
        <w:pStyle w:val="ConsPlusTitle"/>
        <w:jc w:val="center"/>
      </w:pPr>
      <w:r>
        <w:t>прицепов и номерных агрегатов</w:t>
      </w:r>
    </w:p>
    <w:p w:rsidR="004473D4" w:rsidRDefault="004473D4">
      <w:pPr>
        <w:pStyle w:val="ConsPlusNormal"/>
        <w:jc w:val="center"/>
      </w:pPr>
      <w:r>
        <w:t xml:space="preserve">(в ред. </w:t>
      </w:r>
      <w:hyperlink r:id="rId73" w:history="1">
        <w:r>
          <w:rPr>
            <w:color w:val="0000FF"/>
          </w:rPr>
          <w:t>Постановления</w:t>
        </w:r>
      </w:hyperlink>
      <w:r>
        <w:t xml:space="preserve"> Правительства РФ от 20.10.1998 N 1222)</w:t>
      </w:r>
    </w:p>
    <w:p w:rsidR="004473D4" w:rsidRDefault="004473D4">
      <w:pPr>
        <w:pStyle w:val="ConsPlusNormal"/>
      </w:pPr>
    </w:p>
    <w:p w:rsidR="004473D4" w:rsidRDefault="004473D4">
      <w:pPr>
        <w:pStyle w:val="ConsPlusNormal"/>
        <w:ind w:firstLine="540"/>
        <w:jc w:val="both"/>
      </w:pPr>
      <w:r>
        <w:t xml:space="preserve">57. Автомобили, мотоциклы и другие виды </w:t>
      </w:r>
      <w:proofErr w:type="spellStart"/>
      <w:r>
        <w:t>мототехники</w:t>
      </w:r>
      <w:proofErr w:type="spellEnd"/>
      <w:r>
        <w:t>,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4473D4" w:rsidRDefault="004473D4">
      <w:pPr>
        <w:pStyle w:val="ConsPlusNormal"/>
        <w:jc w:val="both"/>
      </w:pPr>
      <w:r>
        <w:t xml:space="preserve">(в ред. </w:t>
      </w:r>
      <w:hyperlink r:id="rId74" w:history="1">
        <w:r>
          <w:rPr>
            <w:color w:val="0000FF"/>
          </w:rPr>
          <w:t>Постановления</w:t>
        </w:r>
      </w:hyperlink>
      <w:r>
        <w:t xml:space="preserve"> Правительства РФ от 20.10.1998 N 1222)</w:t>
      </w:r>
    </w:p>
    <w:p w:rsidR="004473D4" w:rsidRDefault="004473D4">
      <w:pPr>
        <w:pStyle w:val="ConsPlusNormal"/>
        <w:spacing w:before="220"/>
        <w:ind w:firstLine="540"/>
        <w:jc w:val="both"/>
      </w:pPr>
      <w:r>
        <w:lastRenderedPageBreak/>
        <w:t>58. При демонстрации предлагаемого к продаже товара обеспечивается свободный доступ к нему покупателя.</w:t>
      </w:r>
    </w:p>
    <w:p w:rsidR="004473D4" w:rsidRDefault="004473D4">
      <w:pPr>
        <w:pStyle w:val="ConsPlusNormal"/>
        <w:spacing w:before="220"/>
        <w:ind w:firstLine="540"/>
        <w:jc w:val="both"/>
      </w:pPr>
      <w:r>
        <w:t xml:space="preserve">59. </w:t>
      </w:r>
      <w:proofErr w:type="gramStart"/>
      <w:r>
        <w:t xml:space="preserve">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75" w:history="1">
        <w:r>
          <w:rPr>
            <w:color w:val="0000FF"/>
          </w:rPr>
          <w:t>порядке</w:t>
        </w:r>
      </w:hyperlink>
      <w:r>
        <w:t>.</w:t>
      </w:r>
      <w:proofErr w:type="gramEnd"/>
    </w:p>
    <w:p w:rsidR="004473D4" w:rsidRDefault="004473D4">
      <w:pPr>
        <w:pStyle w:val="ConsPlusNormal"/>
        <w:spacing w:before="220"/>
        <w:ind w:firstLine="540"/>
        <w:jc w:val="both"/>
      </w:pPr>
      <w: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4473D4" w:rsidRDefault="004473D4">
      <w:pPr>
        <w:pStyle w:val="ConsPlusNormal"/>
        <w:spacing w:before="220"/>
        <w:ind w:firstLine="540"/>
        <w:jc w:val="both"/>
      </w:pPr>
      <w: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4473D4" w:rsidRDefault="004473D4">
      <w:pPr>
        <w:pStyle w:val="ConsPlusNormal"/>
        <w:spacing w:before="220"/>
        <w:ind w:firstLine="540"/>
        <w:jc w:val="both"/>
      </w:pPr>
      <w: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4473D4" w:rsidRDefault="004473D4">
      <w:pPr>
        <w:pStyle w:val="ConsPlusNormal"/>
      </w:pPr>
    </w:p>
    <w:p w:rsidR="004473D4" w:rsidRDefault="004473D4">
      <w:pPr>
        <w:pStyle w:val="ConsPlusTitle"/>
        <w:jc w:val="center"/>
        <w:outlineLvl w:val="1"/>
      </w:pPr>
      <w:r>
        <w:t>VII. Особенности продажи ювелирных и других изделий</w:t>
      </w:r>
    </w:p>
    <w:p w:rsidR="004473D4" w:rsidRDefault="004473D4">
      <w:pPr>
        <w:pStyle w:val="ConsPlusTitle"/>
        <w:jc w:val="center"/>
      </w:pPr>
      <w:r>
        <w:t>из драгоценных металлов и (или) драгоценных камней</w:t>
      </w:r>
    </w:p>
    <w:p w:rsidR="004473D4" w:rsidRDefault="004473D4">
      <w:pPr>
        <w:pStyle w:val="ConsPlusNormal"/>
        <w:jc w:val="center"/>
      </w:pPr>
      <w:r>
        <w:t xml:space="preserve">(в ред. </w:t>
      </w:r>
      <w:hyperlink r:id="rId76" w:history="1">
        <w:r>
          <w:rPr>
            <w:color w:val="0000FF"/>
          </w:rPr>
          <w:t>Постановления</w:t>
        </w:r>
      </w:hyperlink>
      <w:r>
        <w:t xml:space="preserve"> Правительства РФ от 19.09.2015 N 994)</w:t>
      </w:r>
    </w:p>
    <w:p w:rsidR="004473D4" w:rsidRDefault="004473D4">
      <w:pPr>
        <w:pStyle w:val="ConsPlusNormal"/>
      </w:pPr>
    </w:p>
    <w:p w:rsidR="004473D4" w:rsidRDefault="004473D4">
      <w:pPr>
        <w:pStyle w:val="ConsPlusNormal"/>
        <w:ind w:firstLine="540"/>
        <w:jc w:val="both"/>
      </w:pPr>
      <w: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77" w:history="1">
        <w:r>
          <w:rPr>
            <w:color w:val="0000FF"/>
          </w:rPr>
          <w:t>порядке</w:t>
        </w:r>
      </w:hyperlink>
      <w:r>
        <w:t xml:space="preserve">,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отечественного производства).</w:t>
      </w:r>
    </w:p>
    <w:p w:rsidR="004473D4" w:rsidRDefault="004473D4">
      <w:pPr>
        <w:pStyle w:val="ConsPlusNormal"/>
        <w:spacing w:before="220"/>
        <w:ind w:firstLine="540"/>
        <w:jc w:val="both"/>
      </w:pPr>
      <w:r>
        <w:t>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клейма.</w:t>
      </w:r>
    </w:p>
    <w:p w:rsidR="004473D4" w:rsidRDefault="004473D4">
      <w:pPr>
        <w:pStyle w:val="ConsPlusNormal"/>
        <w:spacing w:before="220"/>
        <w:ind w:firstLine="540"/>
        <w:jc w:val="both"/>
      </w:pPr>
      <w: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4473D4" w:rsidRDefault="004473D4">
      <w:pPr>
        <w:pStyle w:val="ConsPlusNormal"/>
        <w:jc w:val="both"/>
      </w:pPr>
      <w:r>
        <w:t xml:space="preserve">(п. 61 в ред. </w:t>
      </w:r>
      <w:hyperlink r:id="rId78" w:history="1">
        <w:r>
          <w:rPr>
            <w:color w:val="0000FF"/>
          </w:rPr>
          <w:t>Постановления</w:t>
        </w:r>
      </w:hyperlink>
      <w:r>
        <w:t xml:space="preserve"> Правительства РФ от 19.09.2015 N 994)</w:t>
      </w:r>
    </w:p>
    <w:p w:rsidR="004473D4" w:rsidRDefault="004473D4">
      <w:pPr>
        <w:pStyle w:val="ConsPlusNormal"/>
        <w:spacing w:before="220"/>
        <w:ind w:firstLine="540"/>
        <w:jc w:val="both"/>
      </w:pPr>
      <w:r>
        <w:t xml:space="preserve">62. </w:t>
      </w:r>
      <w:proofErr w:type="gramStart"/>
      <w:r>
        <w:t xml:space="preserve">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roofErr w:type="gramEnd"/>
    </w:p>
    <w:p w:rsidR="004473D4" w:rsidRDefault="004473D4">
      <w:pPr>
        <w:pStyle w:val="ConsPlusNormal"/>
        <w:jc w:val="both"/>
      </w:pPr>
      <w:r>
        <w:t xml:space="preserve">(п. 62 в ред. </w:t>
      </w:r>
      <w:hyperlink r:id="rId79" w:history="1">
        <w:r>
          <w:rPr>
            <w:color w:val="0000FF"/>
          </w:rPr>
          <w:t>Постановления</w:t>
        </w:r>
      </w:hyperlink>
      <w:r>
        <w:t xml:space="preserve"> Правительства РФ от 19.09.2015 N 994)</w:t>
      </w:r>
    </w:p>
    <w:p w:rsidR="004473D4" w:rsidRDefault="004473D4">
      <w:pPr>
        <w:pStyle w:val="ConsPlusNormal"/>
        <w:spacing w:before="220"/>
        <w:ind w:firstLine="540"/>
        <w:jc w:val="both"/>
      </w:pPr>
      <w:r>
        <w:t xml:space="preserve">63. </w:t>
      </w:r>
      <w:proofErr w:type="gramStart"/>
      <w:r>
        <w:t xml:space="preserve">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осмотр и разбраковку таких изделий, проверку наличия на них оттисков государственного пробирного клейма и </w:t>
      </w:r>
      <w:proofErr w:type="spellStart"/>
      <w:r>
        <w:t>именника</w:t>
      </w:r>
      <w:proofErr w:type="spellEnd"/>
      <w:r>
        <w:t xml:space="preserve"> (для изделий отечественного производства), а также сохранности пломб и ярлыков, сортировку по размерам.</w:t>
      </w:r>
      <w:proofErr w:type="gramEnd"/>
    </w:p>
    <w:p w:rsidR="004473D4" w:rsidRDefault="004473D4">
      <w:pPr>
        <w:pStyle w:val="ConsPlusNormal"/>
        <w:jc w:val="both"/>
      </w:pPr>
      <w:r>
        <w:t xml:space="preserve">(п. 63 в ред. </w:t>
      </w:r>
      <w:hyperlink r:id="rId80" w:history="1">
        <w:r>
          <w:rPr>
            <w:color w:val="0000FF"/>
          </w:rPr>
          <w:t>Постановления</w:t>
        </w:r>
      </w:hyperlink>
      <w:r>
        <w:t xml:space="preserve"> Правительства РФ от 19.09.2015 N 994)</w:t>
      </w:r>
    </w:p>
    <w:p w:rsidR="004473D4" w:rsidRDefault="004473D4">
      <w:pPr>
        <w:pStyle w:val="ConsPlusNormal"/>
        <w:spacing w:before="220"/>
        <w:ind w:firstLine="540"/>
        <w:jc w:val="both"/>
      </w:pPr>
      <w:r>
        <w:lastRenderedPageBreak/>
        <w:t xml:space="preserve">64.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w:t>
      </w:r>
      <w:proofErr w:type="gramEnd"/>
      <w:r>
        <w:t xml:space="preserve"> грамм изделия без вставок).</w:t>
      </w:r>
    </w:p>
    <w:p w:rsidR="004473D4" w:rsidRDefault="004473D4">
      <w:pPr>
        <w:pStyle w:val="ConsPlusNormal"/>
        <w:spacing w:before="220"/>
        <w:ind w:firstLine="540"/>
        <w:jc w:val="both"/>
      </w:pPr>
      <w: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4473D4" w:rsidRDefault="004473D4">
      <w:pPr>
        <w:pStyle w:val="ConsPlusNormal"/>
        <w:jc w:val="both"/>
      </w:pPr>
      <w:r>
        <w:t xml:space="preserve">(п. 64 в ред. </w:t>
      </w:r>
      <w:hyperlink r:id="rId81" w:history="1">
        <w:r>
          <w:rPr>
            <w:color w:val="0000FF"/>
          </w:rPr>
          <w:t>Постановления</w:t>
        </w:r>
      </w:hyperlink>
      <w:r>
        <w:t xml:space="preserve"> Правительства РФ от 19.09.2015 N 994)</w:t>
      </w:r>
    </w:p>
    <w:p w:rsidR="004473D4" w:rsidRDefault="004473D4">
      <w:pPr>
        <w:pStyle w:val="ConsPlusNormal"/>
        <w:spacing w:before="220"/>
        <w:ind w:firstLine="540"/>
        <w:jc w:val="both"/>
      </w:pPr>
      <w: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4473D4" w:rsidRDefault="004473D4">
      <w:pPr>
        <w:pStyle w:val="ConsPlusNormal"/>
        <w:jc w:val="both"/>
      </w:pPr>
      <w:r>
        <w:t xml:space="preserve">(п. 65 в ред. </w:t>
      </w:r>
      <w:hyperlink r:id="rId82" w:history="1">
        <w:r>
          <w:rPr>
            <w:color w:val="0000FF"/>
          </w:rPr>
          <w:t>Постановления</w:t>
        </w:r>
      </w:hyperlink>
      <w:r>
        <w:t xml:space="preserve"> Правительства РФ от 19.09.2015 N 994)</w:t>
      </w:r>
    </w:p>
    <w:p w:rsidR="004473D4" w:rsidRDefault="004473D4">
      <w:pPr>
        <w:pStyle w:val="ConsPlusNormal"/>
        <w:spacing w:before="220"/>
        <w:ind w:firstLine="540"/>
        <w:jc w:val="both"/>
      </w:pPr>
      <w:r>
        <w:t xml:space="preserve">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w:t>
      </w:r>
      <w:proofErr w:type="spellStart"/>
      <w:r>
        <w:t>именника</w:t>
      </w:r>
      <w:proofErr w:type="spellEnd"/>
      <w:r>
        <w:t xml:space="preserve"> (для изделий отечественного производства), а также сертификата на ограненный драгоценный камень.</w:t>
      </w:r>
    </w:p>
    <w:p w:rsidR="004473D4" w:rsidRDefault="004473D4">
      <w:pPr>
        <w:pStyle w:val="ConsPlusNormal"/>
        <w:jc w:val="both"/>
      </w:pPr>
      <w:r>
        <w:t xml:space="preserve">(п. 66 в ред. </w:t>
      </w:r>
      <w:hyperlink r:id="rId83" w:history="1">
        <w:r>
          <w:rPr>
            <w:color w:val="0000FF"/>
          </w:rPr>
          <w:t>Постановления</w:t>
        </w:r>
      </w:hyperlink>
      <w:r>
        <w:t xml:space="preserve"> Правительства РФ от 19.09.2015 N 994)</w:t>
      </w:r>
    </w:p>
    <w:p w:rsidR="004473D4" w:rsidRDefault="004473D4">
      <w:pPr>
        <w:pStyle w:val="ConsPlusNormal"/>
        <w:spacing w:before="220"/>
        <w:ind w:firstLine="540"/>
        <w:jc w:val="both"/>
      </w:pPr>
      <w:r>
        <w:t xml:space="preserve">67. </w:t>
      </w:r>
      <w:proofErr w:type="gramStart"/>
      <w:r>
        <w:t>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roofErr w:type="gramEnd"/>
    </w:p>
    <w:p w:rsidR="004473D4" w:rsidRDefault="004473D4">
      <w:pPr>
        <w:pStyle w:val="ConsPlusNormal"/>
        <w:jc w:val="both"/>
      </w:pPr>
      <w:r>
        <w:t xml:space="preserve">(в ред. </w:t>
      </w:r>
      <w:hyperlink r:id="rId84" w:history="1">
        <w:r>
          <w:rPr>
            <w:color w:val="0000FF"/>
          </w:rPr>
          <w:t>Постановления</w:t>
        </w:r>
      </w:hyperlink>
      <w:r>
        <w:t xml:space="preserve"> Правительства РФ от 19.09.2015 N 994)</w:t>
      </w:r>
    </w:p>
    <w:p w:rsidR="004473D4" w:rsidRDefault="004473D4">
      <w:pPr>
        <w:pStyle w:val="ConsPlusNormal"/>
        <w:spacing w:before="220"/>
        <w:ind w:firstLine="540"/>
        <w:jc w:val="both"/>
      </w:pPr>
      <w:r>
        <w:t>68. 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4473D4" w:rsidRDefault="004473D4">
      <w:pPr>
        <w:pStyle w:val="ConsPlusNormal"/>
        <w:jc w:val="both"/>
      </w:pPr>
      <w:r>
        <w:t xml:space="preserve">(в ред. </w:t>
      </w:r>
      <w:hyperlink r:id="rId85" w:history="1">
        <w:r>
          <w:rPr>
            <w:color w:val="0000FF"/>
          </w:rPr>
          <w:t>Постановления</w:t>
        </w:r>
      </w:hyperlink>
      <w:r>
        <w:t xml:space="preserve"> Правительства РФ от 19.09.2015 N 994)</w:t>
      </w:r>
    </w:p>
    <w:p w:rsidR="004473D4" w:rsidRDefault="004473D4">
      <w:pPr>
        <w:pStyle w:val="ConsPlusNormal"/>
        <w:spacing w:before="220"/>
        <w:ind w:firstLine="540"/>
        <w:jc w:val="both"/>
      </w:pPr>
      <w:r>
        <w:t>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4473D4" w:rsidRDefault="004473D4">
      <w:pPr>
        <w:pStyle w:val="ConsPlusNormal"/>
        <w:jc w:val="both"/>
      </w:pPr>
      <w:r>
        <w:t xml:space="preserve">(п. 69 в ред. </w:t>
      </w:r>
      <w:hyperlink r:id="rId86" w:history="1">
        <w:r>
          <w:rPr>
            <w:color w:val="0000FF"/>
          </w:rPr>
          <w:t>Постановления</w:t>
        </w:r>
      </w:hyperlink>
      <w:r>
        <w:t xml:space="preserve"> Правительства РФ от 04.10.2012 N 1007)</w:t>
      </w:r>
    </w:p>
    <w:p w:rsidR="004473D4" w:rsidRDefault="004473D4">
      <w:pPr>
        <w:pStyle w:val="ConsPlusNormal"/>
      </w:pPr>
    </w:p>
    <w:p w:rsidR="004473D4" w:rsidRDefault="004473D4">
      <w:pPr>
        <w:pStyle w:val="ConsPlusTitle"/>
        <w:jc w:val="center"/>
        <w:outlineLvl w:val="1"/>
      </w:pPr>
      <w:r>
        <w:t>VIII. Особенности продажи лекарственных препаратов</w:t>
      </w:r>
    </w:p>
    <w:p w:rsidR="004473D4" w:rsidRDefault="004473D4">
      <w:pPr>
        <w:pStyle w:val="ConsPlusTitle"/>
        <w:jc w:val="center"/>
      </w:pPr>
      <w:r>
        <w:t>и медицинских изделий</w:t>
      </w:r>
    </w:p>
    <w:p w:rsidR="004473D4" w:rsidRDefault="004473D4">
      <w:pPr>
        <w:pStyle w:val="ConsPlusNormal"/>
        <w:jc w:val="center"/>
      </w:pPr>
      <w:r>
        <w:t xml:space="preserve">(в ред. </w:t>
      </w:r>
      <w:hyperlink r:id="rId87" w:history="1">
        <w:r>
          <w:rPr>
            <w:color w:val="0000FF"/>
          </w:rPr>
          <w:t>Постановления</w:t>
        </w:r>
      </w:hyperlink>
      <w:r>
        <w:t xml:space="preserve"> Правительства РФ от 05.01.2015 N 6)</w:t>
      </w:r>
    </w:p>
    <w:p w:rsidR="004473D4" w:rsidRDefault="004473D4">
      <w:pPr>
        <w:pStyle w:val="ConsPlusNormal"/>
        <w:jc w:val="center"/>
      </w:pPr>
      <w:r>
        <w:t>(</w:t>
      </w:r>
      <w:proofErr w:type="gramStart"/>
      <w:r>
        <w:t>введен</w:t>
      </w:r>
      <w:proofErr w:type="gramEnd"/>
      <w:r>
        <w:t xml:space="preserve"> </w:t>
      </w:r>
      <w:hyperlink r:id="rId88" w:history="1">
        <w:r>
          <w:rPr>
            <w:color w:val="0000FF"/>
          </w:rPr>
          <w:t>Постановлением</w:t>
        </w:r>
      </w:hyperlink>
      <w:r>
        <w:t xml:space="preserve"> Правительства РФ от 20.10.1998 N 1222)</w:t>
      </w:r>
    </w:p>
    <w:p w:rsidR="004473D4" w:rsidRDefault="004473D4">
      <w:pPr>
        <w:pStyle w:val="ConsPlusNormal"/>
      </w:pPr>
    </w:p>
    <w:p w:rsidR="004473D4" w:rsidRDefault="004473D4">
      <w:pPr>
        <w:pStyle w:val="ConsPlusNormal"/>
        <w:ind w:firstLine="540"/>
        <w:jc w:val="both"/>
      </w:pPr>
      <w: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89" w:history="1">
        <w:r>
          <w:rPr>
            <w:color w:val="0000FF"/>
          </w:rPr>
          <w:t>законом</w:t>
        </w:r>
      </w:hyperlink>
      <w:r>
        <w:t xml:space="preserve"> "Об обращении лекарственных средств" и с учетом особенностей, определенных настоящими Правилами.</w:t>
      </w:r>
    </w:p>
    <w:p w:rsidR="004473D4" w:rsidRDefault="004473D4">
      <w:pPr>
        <w:pStyle w:val="ConsPlusNormal"/>
        <w:jc w:val="both"/>
      </w:pPr>
      <w:r>
        <w:t xml:space="preserve">(в ред. </w:t>
      </w:r>
      <w:hyperlink r:id="rId90"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 xml:space="preserve">71. </w:t>
      </w:r>
      <w:proofErr w:type="gramStart"/>
      <w:r>
        <w:t xml:space="preserve">Информация о лекарственных препаратах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а также предусмотренных </w:t>
      </w:r>
      <w:hyperlink r:id="rId91" w:history="1">
        <w:r>
          <w:rPr>
            <w:color w:val="0000FF"/>
          </w:rPr>
          <w:t>статьей 46</w:t>
        </w:r>
      </w:hyperlink>
      <w:r>
        <w:t xml:space="preserve"> Федерального закона "Об обращении лекарственных средств", должна содержать сведения о государственной регистрации </w:t>
      </w:r>
      <w:r>
        <w:lastRenderedPageBreak/>
        <w:t>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roofErr w:type="gramEnd"/>
    </w:p>
    <w:p w:rsidR="004473D4" w:rsidRDefault="004473D4">
      <w:pPr>
        <w:pStyle w:val="ConsPlusNormal"/>
        <w:jc w:val="both"/>
      </w:pPr>
      <w:r>
        <w:t xml:space="preserve">(в ред. </w:t>
      </w:r>
      <w:hyperlink r:id="rId92"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 xml:space="preserve">72. </w:t>
      </w:r>
      <w:proofErr w:type="gramStart"/>
      <w:r>
        <w:t>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t xml:space="preserve"> </w:t>
      </w:r>
      <w:proofErr w:type="gramStart"/>
      <w:r>
        <w:t xml:space="preserve">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93" w:history="1">
        <w:r>
          <w:rPr>
            <w:color w:val="0000FF"/>
          </w:rPr>
          <w:t>порядке</w:t>
        </w:r>
      </w:hyperlink>
      <w:r>
        <w:t>, а также</w:t>
      </w:r>
      <w:proofErr w:type="gramEnd"/>
      <w:r>
        <w:t xml:space="preserve">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4473D4" w:rsidRDefault="004473D4">
      <w:pPr>
        <w:pStyle w:val="ConsPlusNormal"/>
        <w:jc w:val="both"/>
      </w:pPr>
      <w:r>
        <w:t xml:space="preserve">(п. 72 в ред. </w:t>
      </w:r>
      <w:hyperlink r:id="rId94" w:history="1">
        <w:r>
          <w:rPr>
            <w:color w:val="0000FF"/>
          </w:rPr>
          <w:t>Постановления</w:t>
        </w:r>
      </w:hyperlink>
      <w:r>
        <w:t xml:space="preserve"> Правительства РФ от 05.01.2015 N 6)</w:t>
      </w:r>
    </w:p>
    <w:p w:rsidR="004473D4" w:rsidRDefault="004473D4">
      <w:pPr>
        <w:pStyle w:val="ConsPlusNormal"/>
        <w:spacing w:before="220"/>
        <w:ind w:firstLine="540"/>
        <w:jc w:val="both"/>
      </w:pPr>
      <w:r>
        <w:t xml:space="preserve">73. Продавец должен предоставить покупателю информацию о </w:t>
      </w:r>
      <w:hyperlink r:id="rId95" w:history="1">
        <w:r>
          <w:rPr>
            <w:color w:val="0000FF"/>
          </w:rPr>
          <w:t>правилах</w:t>
        </w:r>
      </w:hyperlink>
      <w:r>
        <w:t xml:space="preserve"> отпуска лекарственных препаратов.</w:t>
      </w:r>
    </w:p>
    <w:p w:rsidR="004473D4" w:rsidRDefault="004473D4">
      <w:pPr>
        <w:pStyle w:val="ConsPlusNormal"/>
        <w:jc w:val="both"/>
      </w:pPr>
      <w:r>
        <w:t xml:space="preserve">(в ред. </w:t>
      </w:r>
      <w:hyperlink r:id="rId96" w:history="1">
        <w:r>
          <w:rPr>
            <w:color w:val="0000FF"/>
          </w:rPr>
          <w:t>Постановления</w:t>
        </w:r>
      </w:hyperlink>
      <w:r>
        <w:t xml:space="preserve"> Правительства РФ от 05.01.2015 N 6)</w:t>
      </w:r>
    </w:p>
    <w:p w:rsidR="004473D4" w:rsidRDefault="004473D4">
      <w:pPr>
        <w:pStyle w:val="ConsPlusNormal"/>
        <w:spacing w:before="220"/>
        <w:ind w:firstLine="540"/>
        <w:jc w:val="both"/>
      </w:pPr>
      <w:r>
        <w:t xml:space="preserve">74. Продавец обязан обеспечить продажу лекарственных препаратов </w:t>
      </w:r>
      <w:hyperlink r:id="rId97" w:history="1">
        <w:r>
          <w:rPr>
            <w:color w:val="0000FF"/>
          </w:rPr>
          <w:t>минимального ассортимента</w:t>
        </w:r>
      </w:hyperlink>
      <w:r>
        <w:t>, необходимых для оказания медицинской помощи, перечень которых устанавливается Министерством здравоохранения Российской Федерации.</w:t>
      </w:r>
    </w:p>
    <w:p w:rsidR="004473D4" w:rsidRDefault="004473D4">
      <w:pPr>
        <w:pStyle w:val="ConsPlusNormal"/>
        <w:jc w:val="both"/>
      </w:pPr>
      <w:r>
        <w:t xml:space="preserve">(в ред. Постановлений Правительства РФ от 01.02.2005 </w:t>
      </w:r>
      <w:hyperlink r:id="rId98" w:history="1">
        <w:r>
          <w:rPr>
            <w:color w:val="0000FF"/>
          </w:rPr>
          <w:t>N 49</w:t>
        </w:r>
      </w:hyperlink>
      <w:r>
        <w:t xml:space="preserve">, от 04.10.2012 </w:t>
      </w:r>
      <w:hyperlink r:id="rId99" w:history="1">
        <w:r>
          <w:rPr>
            <w:color w:val="0000FF"/>
          </w:rPr>
          <w:t>N 1007</w:t>
        </w:r>
      </w:hyperlink>
      <w:r>
        <w:t>)</w:t>
      </w:r>
    </w:p>
    <w:p w:rsidR="004473D4" w:rsidRDefault="004473D4">
      <w:pPr>
        <w:pStyle w:val="ConsPlusNormal"/>
        <w:spacing w:before="220"/>
        <w:ind w:firstLine="540"/>
        <w:jc w:val="both"/>
      </w:pPr>
      <w: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4473D4" w:rsidRDefault="004473D4">
      <w:pPr>
        <w:pStyle w:val="ConsPlusNormal"/>
        <w:jc w:val="both"/>
      </w:pPr>
      <w:r>
        <w:t xml:space="preserve">(в ред. </w:t>
      </w:r>
      <w:hyperlink r:id="rId100" w:history="1">
        <w:r>
          <w:rPr>
            <w:color w:val="0000FF"/>
          </w:rPr>
          <w:t>Постановления</w:t>
        </w:r>
      </w:hyperlink>
      <w:r>
        <w:t xml:space="preserve"> Правительства РФ от 05.01.2015 N 6)</w:t>
      </w:r>
    </w:p>
    <w:p w:rsidR="004473D4" w:rsidRDefault="004473D4">
      <w:pPr>
        <w:pStyle w:val="ConsPlusNormal"/>
        <w:spacing w:before="220"/>
        <w:ind w:firstLine="540"/>
        <w:jc w:val="both"/>
      </w:pPr>
      <w: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4473D4" w:rsidRDefault="004473D4">
      <w:pPr>
        <w:pStyle w:val="ConsPlusNormal"/>
        <w:jc w:val="both"/>
      </w:pPr>
      <w:r>
        <w:t xml:space="preserve">(в ред. </w:t>
      </w:r>
      <w:hyperlink r:id="rId101" w:history="1">
        <w:r>
          <w:rPr>
            <w:color w:val="0000FF"/>
          </w:rPr>
          <w:t>Постановления</w:t>
        </w:r>
      </w:hyperlink>
      <w:r>
        <w:t xml:space="preserve"> Правительства РФ от 05.01.2015 N 6)</w:t>
      </w:r>
    </w:p>
    <w:p w:rsidR="004473D4" w:rsidRDefault="004473D4">
      <w:pPr>
        <w:pStyle w:val="ConsPlusNormal"/>
        <w:spacing w:before="220"/>
        <w:ind w:firstLine="540"/>
        <w:jc w:val="both"/>
      </w:pPr>
      <w: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102" w:history="1">
        <w:r>
          <w:rPr>
            <w:color w:val="0000FF"/>
          </w:rPr>
          <w:t>порядке</w:t>
        </w:r>
      </w:hyperlink>
      <w:r>
        <w:t>, а также без рецептов в соответствии с инструкцией по применению лекарственных препаратов и медицинских изделий.</w:t>
      </w:r>
    </w:p>
    <w:p w:rsidR="004473D4" w:rsidRDefault="004473D4">
      <w:pPr>
        <w:pStyle w:val="ConsPlusNormal"/>
        <w:jc w:val="both"/>
      </w:pPr>
      <w:r>
        <w:t xml:space="preserve">(в ред. Постановлений Правительства РФ от 01.02.2005 </w:t>
      </w:r>
      <w:hyperlink r:id="rId103" w:history="1">
        <w:r>
          <w:rPr>
            <w:color w:val="0000FF"/>
          </w:rPr>
          <w:t>N 49</w:t>
        </w:r>
      </w:hyperlink>
      <w:r>
        <w:t xml:space="preserve">, от 04.10.2012 </w:t>
      </w:r>
      <w:hyperlink r:id="rId104" w:history="1">
        <w:r>
          <w:rPr>
            <w:color w:val="0000FF"/>
          </w:rPr>
          <w:t>N 1007</w:t>
        </w:r>
      </w:hyperlink>
      <w:r>
        <w:t xml:space="preserve">, от 05.01.2015 </w:t>
      </w:r>
      <w:hyperlink r:id="rId105" w:history="1">
        <w:r>
          <w:rPr>
            <w:color w:val="0000FF"/>
          </w:rPr>
          <w:t>N 6</w:t>
        </w:r>
      </w:hyperlink>
      <w:r>
        <w:t>)</w:t>
      </w:r>
    </w:p>
    <w:p w:rsidR="004473D4" w:rsidRDefault="004473D4">
      <w:pPr>
        <w:pStyle w:val="ConsPlusNormal"/>
        <w:spacing w:before="220"/>
        <w:ind w:firstLine="540"/>
        <w:jc w:val="both"/>
      </w:pPr>
      <w:r>
        <w:t xml:space="preserve">77. Утратил силу. - </w:t>
      </w:r>
      <w:hyperlink r:id="rId106" w:history="1">
        <w:r>
          <w:rPr>
            <w:color w:val="0000FF"/>
          </w:rPr>
          <w:t>Постановление</w:t>
        </w:r>
      </w:hyperlink>
      <w:r>
        <w:t xml:space="preserve"> Правительства РФ от 04.10.2012 N 1007.</w:t>
      </w:r>
    </w:p>
    <w:p w:rsidR="004473D4" w:rsidRDefault="004473D4">
      <w:pPr>
        <w:pStyle w:val="ConsPlusNormal"/>
      </w:pPr>
    </w:p>
    <w:p w:rsidR="004473D4" w:rsidRDefault="004473D4">
      <w:pPr>
        <w:pStyle w:val="ConsPlusTitle"/>
        <w:jc w:val="center"/>
        <w:outlineLvl w:val="1"/>
      </w:pPr>
      <w:r>
        <w:t>IX. Особенности продажи животных и растений</w:t>
      </w:r>
    </w:p>
    <w:p w:rsidR="004473D4" w:rsidRDefault="004473D4">
      <w:pPr>
        <w:pStyle w:val="ConsPlusNormal"/>
        <w:jc w:val="center"/>
      </w:pPr>
      <w:r>
        <w:t>(</w:t>
      </w:r>
      <w:proofErr w:type="gramStart"/>
      <w:r>
        <w:t>введен</w:t>
      </w:r>
      <w:proofErr w:type="gramEnd"/>
      <w:r>
        <w:t xml:space="preserve"> </w:t>
      </w:r>
      <w:hyperlink r:id="rId107" w:history="1">
        <w:r>
          <w:rPr>
            <w:color w:val="0000FF"/>
          </w:rPr>
          <w:t>Постановлением</w:t>
        </w:r>
      </w:hyperlink>
      <w:r>
        <w:t xml:space="preserve"> Правительства РФ от 20.10.1998 N 1222)</w:t>
      </w:r>
    </w:p>
    <w:p w:rsidR="004473D4" w:rsidRDefault="004473D4">
      <w:pPr>
        <w:pStyle w:val="ConsPlusNormal"/>
      </w:pPr>
    </w:p>
    <w:p w:rsidR="004473D4" w:rsidRDefault="004473D4">
      <w:pPr>
        <w:pStyle w:val="ConsPlusNormal"/>
        <w:ind w:firstLine="540"/>
        <w:jc w:val="both"/>
      </w:pPr>
      <w:bookmarkStart w:id="11" w:name="P326"/>
      <w:bookmarkEnd w:id="11"/>
      <w:r>
        <w:t xml:space="preserve">78. Информация о животных и растениях, предлагаемых к продаже, помимо сведений, </w:t>
      </w:r>
      <w:r>
        <w:lastRenderedPageBreak/>
        <w:t xml:space="preserve">указанных в </w:t>
      </w:r>
      <w:hyperlink w:anchor="P91" w:history="1">
        <w:r>
          <w:rPr>
            <w:color w:val="0000FF"/>
          </w:rPr>
          <w:t>пункте 11</w:t>
        </w:r>
      </w:hyperlink>
      <w:r>
        <w:t xml:space="preserve"> настоящих Правил, должна содержать их видовое название, сведения об особенностях содержания и разведения.</w:t>
      </w:r>
    </w:p>
    <w:p w:rsidR="004473D4" w:rsidRDefault="004473D4">
      <w:pPr>
        <w:pStyle w:val="ConsPlusNormal"/>
        <w:spacing w:before="220"/>
        <w:ind w:firstLine="540"/>
        <w:jc w:val="both"/>
      </w:pPr>
      <w:r>
        <w:t>Продавец также должен предоставить информацию о:</w:t>
      </w:r>
    </w:p>
    <w:p w:rsidR="004473D4" w:rsidRDefault="004473D4">
      <w:pPr>
        <w:pStyle w:val="ConsPlusNormal"/>
        <w:spacing w:before="220"/>
        <w:ind w:firstLine="540"/>
        <w:jc w:val="both"/>
      </w:pPr>
      <w:proofErr w:type="gramStart"/>
      <w:r>
        <w:t>номере</w:t>
      </w:r>
      <w:proofErr w:type="gramEnd"/>
      <w:r>
        <w:t xml:space="preserve">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08" w:history="1">
        <w:r>
          <w:rPr>
            <w:color w:val="0000FF"/>
          </w:rPr>
          <w:t>порядке</w:t>
        </w:r>
      </w:hyperlink>
      <w:r>
        <w:t>;</w:t>
      </w:r>
    </w:p>
    <w:p w:rsidR="004473D4" w:rsidRDefault="004473D4">
      <w:pPr>
        <w:pStyle w:val="ConsPlusNormal"/>
        <w:jc w:val="both"/>
      </w:pPr>
      <w:r>
        <w:t xml:space="preserve">(в ред. </w:t>
      </w:r>
      <w:hyperlink r:id="rId109"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proofErr w:type="gramStart"/>
      <w:r>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10"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w:t>
      </w:r>
      <w:proofErr w:type="gramEnd"/>
      <w:r>
        <w:t xml:space="preserve"> нарушения указанной </w:t>
      </w:r>
      <w:hyperlink r:id="rId111" w:history="1">
        <w:r>
          <w:rPr>
            <w:color w:val="0000FF"/>
          </w:rPr>
          <w:t>Конвенции</w:t>
        </w:r>
      </w:hyperlink>
      <w:r>
        <w:t>);</w:t>
      </w:r>
    </w:p>
    <w:p w:rsidR="004473D4" w:rsidRDefault="004473D4">
      <w:pPr>
        <w:pStyle w:val="ConsPlusNormal"/>
        <w:spacing w:before="220"/>
        <w:ind w:firstLine="540"/>
        <w:jc w:val="both"/>
      </w:pPr>
      <w:proofErr w:type="gramStart"/>
      <w: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12" w:history="1">
        <w:r>
          <w:rPr>
            <w:color w:val="0000FF"/>
          </w:rPr>
          <w:t>законодательством</w:t>
        </w:r>
      </w:hyperlink>
      <w:r>
        <w:t xml:space="preserve"> Российской Федерации порядке (в отношении диких животных, разведенных в неволе и являющихся частью зоологической коллекции).</w:t>
      </w:r>
      <w:proofErr w:type="gramEnd"/>
    </w:p>
    <w:p w:rsidR="004473D4" w:rsidRDefault="004473D4">
      <w:pPr>
        <w:pStyle w:val="ConsPlusNormal"/>
        <w:spacing w:before="220"/>
        <w:ind w:firstLine="540"/>
        <w:jc w:val="both"/>
      </w:pPr>
      <w: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4473D4" w:rsidRDefault="004473D4">
      <w:pPr>
        <w:pStyle w:val="ConsPlusNormal"/>
        <w:jc w:val="both"/>
      </w:pPr>
      <w:r>
        <w:t xml:space="preserve">(в ред. </w:t>
      </w:r>
      <w:hyperlink r:id="rId113"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4473D4" w:rsidRDefault="004473D4">
      <w:pPr>
        <w:pStyle w:val="ConsPlusNormal"/>
        <w:spacing w:before="220"/>
        <w:ind w:firstLine="540"/>
        <w:jc w:val="both"/>
      </w:pPr>
      <w:r>
        <w:t xml:space="preserve">Покупателю также передаются сведения о номере и дате одного из документов, указанных в </w:t>
      </w:r>
      <w:hyperlink w:anchor="P326" w:history="1">
        <w:r>
          <w:rPr>
            <w:color w:val="0000FF"/>
          </w:rPr>
          <w:t>пункте 78</w:t>
        </w:r>
      </w:hyperlink>
      <w: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4473D4" w:rsidRDefault="004473D4">
      <w:pPr>
        <w:pStyle w:val="ConsPlusNormal"/>
        <w:jc w:val="both"/>
      </w:pPr>
      <w:r>
        <w:t xml:space="preserve">(п. 80 в ред. </w:t>
      </w:r>
      <w:hyperlink r:id="rId114" w:history="1">
        <w:r>
          <w:rPr>
            <w:color w:val="0000FF"/>
          </w:rPr>
          <w:t>Постановления</w:t>
        </w:r>
      </w:hyperlink>
      <w:r>
        <w:t xml:space="preserve"> Правительства РФ от 04.10.2012 N 1007)</w:t>
      </w:r>
    </w:p>
    <w:p w:rsidR="004473D4" w:rsidRDefault="004473D4">
      <w:pPr>
        <w:pStyle w:val="ConsPlusNormal"/>
      </w:pPr>
    </w:p>
    <w:p w:rsidR="004473D4" w:rsidRDefault="004473D4">
      <w:pPr>
        <w:pStyle w:val="ConsPlusTitle"/>
        <w:jc w:val="center"/>
        <w:outlineLvl w:val="1"/>
      </w:pPr>
      <w:r>
        <w:t>X. Особенности продажи товаров бытовой химии</w:t>
      </w:r>
    </w:p>
    <w:p w:rsidR="004473D4" w:rsidRDefault="004473D4">
      <w:pPr>
        <w:pStyle w:val="ConsPlusNormal"/>
        <w:jc w:val="center"/>
      </w:pPr>
      <w:r>
        <w:t>(</w:t>
      </w:r>
      <w:proofErr w:type="gramStart"/>
      <w:r>
        <w:t>введен</w:t>
      </w:r>
      <w:proofErr w:type="gramEnd"/>
      <w:r>
        <w:t xml:space="preserve"> </w:t>
      </w:r>
      <w:hyperlink r:id="rId115" w:history="1">
        <w:r>
          <w:rPr>
            <w:color w:val="0000FF"/>
          </w:rPr>
          <w:t>Постановлением</w:t>
        </w:r>
      </w:hyperlink>
      <w:r>
        <w:t xml:space="preserve"> Правительства РФ от 20.10.1998 N 1222)</w:t>
      </w:r>
    </w:p>
    <w:p w:rsidR="004473D4" w:rsidRDefault="004473D4">
      <w:pPr>
        <w:pStyle w:val="ConsPlusNormal"/>
      </w:pPr>
    </w:p>
    <w:p w:rsidR="004473D4" w:rsidRDefault="004473D4">
      <w:pPr>
        <w:pStyle w:val="ConsPlusNormal"/>
        <w:ind w:firstLine="540"/>
        <w:jc w:val="both"/>
      </w:pPr>
      <w: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w:t>
      </w:r>
      <w:proofErr w:type="gramStart"/>
      <w:r>
        <w:t xml:space="preserve">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w:t>
      </w:r>
      <w:proofErr w:type="gramEnd"/>
    </w:p>
    <w:p w:rsidR="004473D4" w:rsidRDefault="004473D4">
      <w:pPr>
        <w:pStyle w:val="ConsPlusNormal"/>
        <w:spacing w:before="220"/>
        <w:ind w:firstLine="540"/>
        <w:jc w:val="both"/>
      </w:pPr>
      <w:r>
        <w:t>наименование входящих в состав товаров бытовой химии ингредиентов;</w:t>
      </w:r>
    </w:p>
    <w:p w:rsidR="004473D4" w:rsidRDefault="004473D4">
      <w:pPr>
        <w:pStyle w:val="ConsPlusNormal"/>
        <w:spacing w:before="220"/>
        <w:ind w:firstLine="540"/>
        <w:jc w:val="both"/>
      </w:pPr>
      <w:r>
        <w:t xml:space="preserve">абзац утратил силу. - </w:t>
      </w:r>
      <w:hyperlink r:id="rId116" w:history="1">
        <w:r>
          <w:rPr>
            <w:color w:val="0000FF"/>
          </w:rPr>
          <w:t>Постановление</w:t>
        </w:r>
      </w:hyperlink>
      <w:r>
        <w:t xml:space="preserve"> Правительства РФ от 04.10.2012 N 1007;</w:t>
      </w:r>
    </w:p>
    <w:p w:rsidR="004473D4" w:rsidRDefault="004473D4">
      <w:pPr>
        <w:pStyle w:val="ConsPlusNormal"/>
        <w:spacing w:before="220"/>
        <w:ind w:firstLine="540"/>
        <w:jc w:val="both"/>
      </w:pPr>
      <w:r>
        <w:t xml:space="preserve">дату и номер технического свидетельства (для товаров, в отношении которых установлены </w:t>
      </w:r>
      <w:r>
        <w:lastRenderedPageBreak/>
        <w:t>обязательные требования по подтверждению их пригодности для применения в строительстве);</w:t>
      </w:r>
    </w:p>
    <w:p w:rsidR="004473D4" w:rsidRDefault="004473D4">
      <w:pPr>
        <w:pStyle w:val="ConsPlusNormal"/>
        <w:spacing w:before="220"/>
        <w:ind w:firstLine="540"/>
        <w:jc w:val="both"/>
      </w:pPr>
      <w:r>
        <w:t>условия хранения (для товаров, в отношении которых установлены обязательные требования к условиям хранения).</w:t>
      </w:r>
    </w:p>
    <w:p w:rsidR="004473D4" w:rsidRDefault="004473D4">
      <w:pPr>
        <w:pStyle w:val="ConsPlusNormal"/>
        <w:spacing w:before="220"/>
        <w:ind w:firstLine="540"/>
        <w:jc w:val="both"/>
      </w:pPr>
      <w:r>
        <w:t xml:space="preserve">82. </w:t>
      </w:r>
      <w:proofErr w:type="gramStart"/>
      <w:r>
        <w:t>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roofErr w:type="gramEnd"/>
    </w:p>
    <w:p w:rsidR="004473D4" w:rsidRDefault="004473D4">
      <w:pPr>
        <w:pStyle w:val="ConsPlusNormal"/>
        <w:spacing w:before="220"/>
        <w:ind w:firstLine="540"/>
        <w:jc w:val="both"/>
      </w:pPr>
      <w:r>
        <w:t xml:space="preserve">83. Предлагаемые для продажи товары бытовой химии должны быть сгруппированы по видам в зависимости от назначения изделий, с </w:t>
      </w:r>
      <w:proofErr w:type="gramStart"/>
      <w:r>
        <w:t>тем</w:t>
      </w:r>
      <w:proofErr w:type="gramEnd"/>
      <w:r>
        <w:t xml:space="preserve"> чтобы обеспечить удобство их выбора.</w:t>
      </w:r>
    </w:p>
    <w:p w:rsidR="004473D4" w:rsidRDefault="004473D4">
      <w:pPr>
        <w:pStyle w:val="ConsPlusNormal"/>
        <w:spacing w:before="220"/>
        <w:ind w:firstLine="540"/>
        <w:jc w:val="both"/>
      </w:pPr>
      <w: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4473D4" w:rsidRDefault="004473D4">
      <w:pPr>
        <w:pStyle w:val="ConsPlusNormal"/>
      </w:pPr>
    </w:p>
    <w:p w:rsidR="004473D4" w:rsidRDefault="004473D4">
      <w:pPr>
        <w:pStyle w:val="ConsPlusTitle"/>
        <w:jc w:val="center"/>
        <w:outlineLvl w:val="1"/>
      </w:pPr>
      <w:r>
        <w:t xml:space="preserve">XI. Особенности продажи пестицидов и </w:t>
      </w:r>
      <w:proofErr w:type="spellStart"/>
      <w:r>
        <w:t>агрохимикатов</w:t>
      </w:r>
      <w:proofErr w:type="spellEnd"/>
    </w:p>
    <w:p w:rsidR="004473D4" w:rsidRDefault="004473D4">
      <w:pPr>
        <w:pStyle w:val="ConsPlusNormal"/>
        <w:jc w:val="center"/>
      </w:pPr>
      <w:r>
        <w:t>(</w:t>
      </w:r>
      <w:proofErr w:type="gramStart"/>
      <w:r>
        <w:t>введен</w:t>
      </w:r>
      <w:proofErr w:type="gramEnd"/>
      <w:r>
        <w:t xml:space="preserve"> </w:t>
      </w:r>
      <w:hyperlink r:id="rId117" w:history="1">
        <w:r>
          <w:rPr>
            <w:color w:val="0000FF"/>
          </w:rPr>
          <w:t>Постановлением</w:t>
        </w:r>
      </w:hyperlink>
      <w:r>
        <w:t xml:space="preserve"> Правительства РФ от 20.10.1998 N 1222)</w:t>
      </w:r>
    </w:p>
    <w:p w:rsidR="004473D4" w:rsidRDefault="004473D4">
      <w:pPr>
        <w:pStyle w:val="ConsPlusNormal"/>
      </w:pPr>
    </w:p>
    <w:p w:rsidR="004473D4" w:rsidRDefault="004473D4">
      <w:pPr>
        <w:pStyle w:val="ConsPlusNormal"/>
        <w:ind w:firstLine="540"/>
        <w:jc w:val="both"/>
      </w:pPr>
      <w:r>
        <w:t xml:space="preserve">85. </w:t>
      </w:r>
      <w:proofErr w:type="gramStart"/>
      <w:r>
        <w:t xml:space="preserve">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w:t>
      </w:r>
      <w:proofErr w:type="spellStart"/>
      <w:r>
        <w:t>агрохимикатов</w:t>
      </w:r>
      <w:proofErr w:type="spellEnd"/>
      <w:r>
        <w:t xml:space="preserve"> (удобрений, в том числе почвенных грунтов, химических </w:t>
      </w:r>
      <w:proofErr w:type="spellStart"/>
      <w:r>
        <w:t>мелиорантов</w:t>
      </w:r>
      <w:proofErr w:type="spellEnd"/>
      <w:r>
        <w:t xml:space="preserve"> и кормовых добавок, используемых в личных подсобных хозяйствах</w:t>
      </w:r>
      <w:proofErr w:type="gramEnd"/>
      <w:r>
        <w:t xml:space="preserve">) осуществляется в соответствии с Федеральным </w:t>
      </w:r>
      <w:hyperlink r:id="rId118" w:history="1">
        <w:r>
          <w:rPr>
            <w:color w:val="0000FF"/>
          </w:rPr>
          <w:t>законом</w:t>
        </w:r>
      </w:hyperlink>
      <w:r>
        <w:t xml:space="preserve"> "О безопасном обращении с пестицидами и </w:t>
      </w:r>
      <w:proofErr w:type="spellStart"/>
      <w:r>
        <w:t>агрохимикатами</w:t>
      </w:r>
      <w:proofErr w:type="spellEnd"/>
      <w:r>
        <w:t>" и с учетом особенностей, определенных настоящими Правилами.</w:t>
      </w:r>
    </w:p>
    <w:p w:rsidR="004473D4" w:rsidRDefault="004473D4">
      <w:pPr>
        <w:pStyle w:val="ConsPlusNormal"/>
        <w:spacing w:before="220"/>
        <w:ind w:firstLine="540"/>
        <w:jc w:val="both"/>
      </w:pPr>
      <w:r>
        <w:t xml:space="preserve">86. </w:t>
      </w:r>
      <w:proofErr w:type="gramStart"/>
      <w:r>
        <w:t xml:space="preserve">Информация о пестицидах и </w:t>
      </w:r>
      <w:proofErr w:type="spellStart"/>
      <w:r>
        <w:t>агрохимикатах</w:t>
      </w:r>
      <w:proofErr w:type="spellEnd"/>
      <w:r>
        <w:t xml:space="preserve">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а также предусмотренных </w:t>
      </w:r>
      <w:hyperlink r:id="rId119" w:history="1">
        <w:r>
          <w:rPr>
            <w:color w:val="0000FF"/>
          </w:rPr>
          <w:t>статьей 17</w:t>
        </w:r>
      </w:hyperlink>
      <w:r>
        <w:t xml:space="preserve"> Федерального закона "О безопасном обращении с пестицидами и </w:t>
      </w:r>
      <w:proofErr w:type="spellStart"/>
      <w:r>
        <w:t>агрохимикатами</w:t>
      </w:r>
      <w:proofErr w:type="spellEnd"/>
      <w:r>
        <w:t xml:space="preserve">", должна содержать сведения о номере государственной регистрации пестицида или </w:t>
      </w:r>
      <w:proofErr w:type="spellStart"/>
      <w:r>
        <w:t>агрохимиката</w:t>
      </w:r>
      <w:proofErr w:type="spellEnd"/>
      <w:r>
        <w:t>, классе его опасности, концентрации действующего вещества, массе нетто или объеме, дате изготовления, первой помощи при отравлении.</w:t>
      </w:r>
      <w:proofErr w:type="gramEnd"/>
    </w:p>
    <w:p w:rsidR="004473D4" w:rsidRDefault="004473D4">
      <w:pPr>
        <w:pStyle w:val="ConsPlusNormal"/>
        <w:jc w:val="both"/>
      </w:pPr>
      <w:r>
        <w:t xml:space="preserve">(в ред. </w:t>
      </w:r>
      <w:hyperlink r:id="rId120" w:history="1">
        <w:r>
          <w:rPr>
            <w:color w:val="0000FF"/>
          </w:rPr>
          <w:t>Постановления</w:t>
        </w:r>
      </w:hyperlink>
      <w:r>
        <w:t xml:space="preserve"> Правительства РФ от 06.02.2002 N 81)</w:t>
      </w:r>
    </w:p>
    <w:p w:rsidR="004473D4" w:rsidRDefault="004473D4">
      <w:pPr>
        <w:pStyle w:val="ConsPlusNormal"/>
        <w:spacing w:before="220"/>
        <w:ind w:firstLine="540"/>
        <w:jc w:val="both"/>
      </w:pPr>
      <w:r>
        <w:t xml:space="preserve">По требованию покупателя продавец обязан ознакомить его с копией свидетельства о государственной регистрации пестицида или </w:t>
      </w:r>
      <w:proofErr w:type="spellStart"/>
      <w:r>
        <w:t>агрохимиката</w:t>
      </w:r>
      <w:proofErr w:type="spellEnd"/>
      <w:r>
        <w:t>.</w:t>
      </w:r>
    </w:p>
    <w:p w:rsidR="004473D4" w:rsidRDefault="004473D4">
      <w:pPr>
        <w:pStyle w:val="ConsPlusNormal"/>
        <w:jc w:val="both"/>
      </w:pPr>
      <w:r>
        <w:t xml:space="preserve">(абзац введен </w:t>
      </w:r>
      <w:hyperlink r:id="rId121" w:history="1">
        <w:r>
          <w:rPr>
            <w:color w:val="0000FF"/>
          </w:rPr>
          <w:t>Постановлением</w:t>
        </w:r>
      </w:hyperlink>
      <w:r>
        <w:t xml:space="preserve"> Правительства РФ от 06.02.2002 N 81)</w:t>
      </w:r>
    </w:p>
    <w:p w:rsidR="004473D4" w:rsidRDefault="004473D4">
      <w:pPr>
        <w:pStyle w:val="ConsPlusNormal"/>
        <w:spacing w:before="220"/>
        <w:ind w:firstLine="540"/>
        <w:jc w:val="both"/>
      </w:pPr>
      <w:r>
        <w:t xml:space="preserve">87. Пестициды и </w:t>
      </w:r>
      <w:proofErr w:type="spellStart"/>
      <w:r>
        <w:t>агрохимикаты</w:t>
      </w:r>
      <w:proofErr w:type="spellEnd"/>
      <w:r>
        <w:t xml:space="preserve">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4473D4" w:rsidRDefault="004473D4">
      <w:pPr>
        <w:pStyle w:val="ConsPlusNormal"/>
        <w:spacing w:before="220"/>
        <w:ind w:firstLine="540"/>
        <w:jc w:val="both"/>
      </w:pPr>
      <w:r>
        <w:t xml:space="preserve">88. В торговом зале пестициды и </w:t>
      </w:r>
      <w:proofErr w:type="spellStart"/>
      <w:r>
        <w:t>агрохимикаты</w:t>
      </w:r>
      <w:proofErr w:type="spellEnd"/>
      <w:r>
        <w:t xml:space="preserve">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w:t>
      </w:r>
      <w:proofErr w:type="spellStart"/>
      <w:r>
        <w:t>мелиоранты</w:t>
      </w:r>
      <w:proofErr w:type="spellEnd"/>
      <w:r>
        <w:t>, кормовые добавки).</w:t>
      </w:r>
    </w:p>
    <w:p w:rsidR="004473D4" w:rsidRDefault="004473D4">
      <w:pPr>
        <w:pStyle w:val="ConsPlusNormal"/>
        <w:spacing w:before="220"/>
        <w:ind w:firstLine="540"/>
        <w:jc w:val="both"/>
      </w:pPr>
      <w:r>
        <w:t xml:space="preserve">Продавец обязан обеспечить соблюдение обязательных требований безопасности при хранении, размещении в торговом зале и продаже пестицидов и </w:t>
      </w:r>
      <w:proofErr w:type="spellStart"/>
      <w:r>
        <w:t>агрохимикатов</w:t>
      </w:r>
      <w:proofErr w:type="spellEnd"/>
      <w:r>
        <w:t>.</w:t>
      </w:r>
    </w:p>
    <w:p w:rsidR="004473D4" w:rsidRDefault="004473D4">
      <w:pPr>
        <w:pStyle w:val="ConsPlusNormal"/>
        <w:spacing w:before="220"/>
        <w:ind w:firstLine="540"/>
        <w:jc w:val="both"/>
      </w:pPr>
      <w:r>
        <w:t xml:space="preserve">89. Продажа пестицидов и </w:t>
      </w:r>
      <w:proofErr w:type="spellStart"/>
      <w:r>
        <w:t>агрохимикатов</w:t>
      </w:r>
      <w:proofErr w:type="spellEnd"/>
      <w:r>
        <w:t xml:space="preserve"> осуществляется только в упаковке изготовителя.</w:t>
      </w:r>
    </w:p>
    <w:p w:rsidR="004473D4" w:rsidRDefault="004473D4">
      <w:pPr>
        <w:pStyle w:val="ConsPlusNormal"/>
      </w:pPr>
    </w:p>
    <w:p w:rsidR="004473D4" w:rsidRDefault="004473D4">
      <w:pPr>
        <w:pStyle w:val="ConsPlusTitle"/>
        <w:jc w:val="center"/>
        <w:outlineLvl w:val="1"/>
      </w:pPr>
      <w:r>
        <w:lastRenderedPageBreak/>
        <w:t>XII. Особенности продажи экземпляров аудиовизуальных</w:t>
      </w:r>
    </w:p>
    <w:p w:rsidR="004473D4" w:rsidRDefault="004473D4">
      <w:pPr>
        <w:pStyle w:val="ConsPlusTitle"/>
        <w:jc w:val="center"/>
      </w:pPr>
      <w:r>
        <w:t xml:space="preserve">произведений и фонограмм, программ </w:t>
      </w:r>
      <w:proofErr w:type="gramStart"/>
      <w:r>
        <w:t>для</w:t>
      </w:r>
      <w:proofErr w:type="gramEnd"/>
      <w:r>
        <w:t xml:space="preserve"> электронных</w:t>
      </w:r>
    </w:p>
    <w:p w:rsidR="004473D4" w:rsidRDefault="004473D4">
      <w:pPr>
        <w:pStyle w:val="ConsPlusTitle"/>
        <w:jc w:val="center"/>
      </w:pPr>
      <w:r>
        <w:t>вычислительных машин и баз данных</w:t>
      </w:r>
    </w:p>
    <w:p w:rsidR="004473D4" w:rsidRDefault="004473D4">
      <w:pPr>
        <w:pStyle w:val="ConsPlusNormal"/>
        <w:jc w:val="center"/>
      </w:pPr>
      <w:r>
        <w:t xml:space="preserve">(в ред. </w:t>
      </w:r>
      <w:hyperlink r:id="rId122" w:history="1">
        <w:r>
          <w:rPr>
            <w:color w:val="0000FF"/>
          </w:rPr>
          <w:t>Постановления</w:t>
        </w:r>
      </w:hyperlink>
      <w:r>
        <w:t xml:space="preserve"> Правительства РФ от 27.03.2007 N 185)</w:t>
      </w:r>
    </w:p>
    <w:p w:rsidR="004473D4" w:rsidRDefault="004473D4">
      <w:pPr>
        <w:pStyle w:val="ConsPlusNormal"/>
        <w:jc w:val="center"/>
      </w:pPr>
    </w:p>
    <w:p w:rsidR="004473D4" w:rsidRDefault="004473D4">
      <w:pPr>
        <w:pStyle w:val="ConsPlusNormal"/>
        <w:ind w:firstLine="540"/>
        <w:jc w:val="both"/>
      </w:pPr>
      <w:bookmarkStart w:id="12" w:name="P368"/>
      <w:bookmarkEnd w:id="12"/>
      <w: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4473D4" w:rsidRDefault="004473D4">
      <w:pPr>
        <w:pStyle w:val="ConsPlusNormal"/>
        <w:spacing w:before="220"/>
        <w:ind w:firstLine="540"/>
        <w:jc w:val="both"/>
      </w:pPr>
      <w:r>
        <w:t xml:space="preserve">При продаже экземпляров аудиовизуальных произведений, фонограмм, программ для электронных вычислительных машин и </w:t>
      </w:r>
      <w:proofErr w:type="gramStart"/>
      <w:r>
        <w:t>баз</w:t>
      </w:r>
      <w:proofErr w:type="gramEnd"/>
      <w:r>
        <w:t xml:space="preserve"> данных продавец обязан предоставить покупателю помимо сведений, указанных в </w:t>
      </w:r>
      <w:hyperlink w:anchor="P91" w:history="1">
        <w:r>
          <w:rPr>
            <w:color w:val="0000FF"/>
          </w:rPr>
          <w:t>пункте 11</w:t>
        </w:r>
      </w:hyperlink>
      <w: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4473D4" w:rsidRDefault="004473D4">
      <w:pPr>
        <w:spacing w:after="1"/>
      </w:pPr>
    </w:p>
    <w:p w:rsidR="004473D4" w:rsidRDefault="004473D4">
      <w:pPr>
        <w:pStyle w:val="ConsPlusNormal"/>
        <w:spacing w:before="280"/>
        <w:ind w:firstLine="540"/>
        <w:jc w:val="both"/>
      </w:pPr>
      <w: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w:t>
      </w:r>
    </w:p>
    <w:p w:rsidR="004473D4" w:rsidRDefault="004473D4">
      <w:pPr>
        <w:pStyle w:val="ConsPlusNormal"/>
        <w:jc w:val="both"/>
      </w:pPr>
      <w:r>
        <w:t xml:space="preserve">(в ред. Постановлений Правительства РФ от 27.01.2009 </w:t>
      </w:r>
      <w:hyperlink r:id="rId123" w:history="1">
        <w:r>
          <w:rPr>
            <w:color w:val="0000FF"/>
          </w:rPr>
          <w:t>N 50</w:t>
        </w:r>
      </w:hyperlink>
      <w:r>
        <w:t xml:space="preserve">, от 05.12.2019 </w:t>
      </w:r>
      <w:hyperlink r:id="rId124" w:history="1">
        <w:r>
          <w:rPr>
            <w:color w:val="0000FF"/>
          </w:rPr>
          <w:t>N 1601</w:t>
        </w:r>
      </w:hyperlink>
      <w:r>
        <w:t>)</w:t>
      </w:r>
    </w:p>
    <w:p w:rsidR="004473D4" w:rsidRDefault="004473D4">
      <w:pPr>
        <w:pStyle w:val="ConsPlusNormal"/>
        <w:spacing w:before="220"/>
        <w:ind w:firstLine="540"/>
        <w:jc w:val="both"/>
      </w:pPr>
      <w: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4473D4" w:rsidRDefault="004473D4">
      <w:pPr>
        <w:pStyle w:val="ConsPlusNormal"/>
        <w:spacing w:before="220"/>
        <w:ind w:firstLine="540"/>
        <w:jc w:val="both"/>
      </w:pPr>
      <w: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4473D4" w:rsidRDefault="004473D4">
      <w:pPr>
        <w:pStyle w:val="ConsPlusNormal"/>
        <w:spacing w:before="220"/>
        <w:ind w:firstLine="540"/>
        <w:jc w:val="both"/>
      </w:pPr>
      <w:r>
        <w:t>номер регистрации программы для электронных вычислительных машин или базы данных, если они были зарегистрированы.</w:t>
      </w:r>
    </w:p>
    <w:p w:rsidR="004473D4" w:rsidRDefault="004473D4">
      <w:pPr>
        <w:pStyle w:val="ConsPlusNormal"/>
        <w:spacing w:before="220"/>
        <w:ind w:firstLine="540"/>
        <w:jc w:val="both"/>
      </w:pPr>
      <w:r>
        <w:t>В отношении экземпляров фильмов продавец обязан предоставить покупателю также следующую информацию:</w:t>
      </w:r>
    </w:p>
    <w:p w:rsidR="004473D4" w:rsidRDefault="004473D4">
      <w:pPr>
        <w:pStyle w:val="ConsPlusNormal"/>
        <w:spacing w:before="220"/>
        <w:ind w:firstLine="540"/>
        <w:jc w:val="both"/>
      </w:pPr>
      <w:r>
        <w:t xml:space="preserve">номер и дата выданного в установленном законодательством Российской Федерации </w:t>
      </w:r>
      <w:hyperlink r:id="rId125" w:history="1">
        <w:r>
          <w:rPr>
            <w:color w:val="0000FF"/>
          </w:rPr>
          <w:t>порядке</w:t>
        </w:r>
      </w:hyperlink>
      <w:r>
        <w:t xml:space="preserve"> прокатного удостоверения;</w:t>
      </w:r>
    </w:p>
    <w:p w:rsidR="004473D4" w:rsidRDefault="004473D4">
      <w:pPr>
        <w:pStyle w:val="ConsPlusNormal"/>
        <w:spacing w:before="220"/>
        <w:ind w:firstLine="540"/>
        <w:jc w:val="both"/>
      </w:pPr>
      <w:r>
        <w:t>наименования фильма, страны и студии, на которой снят фильм, год его выпуска;</w:t>
      </w:r>
    </w:p>
    <w:p w:rsidR="004473D4" w:rsidRDefault="004473D4">
      <w:pPr>
        <w:pStyle w:val="ConsPlusNormal"/>
        <w:spacing w:before="220"/>
        <w:ind w:firstLine="540"/>
        <w:jc w:val="both"/>
      </w:pPr>
      <w:r>
        <w:t xml:space="preserve">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 и др.);</w:t>
      </w:r>
    </w:p>
    <w:p w:rsidR="004473D4" w:rsidRDefault="004473D4">
      <w:pPr>
        <w:pStyle w:val="ConsPlusNormal"/>
        <w:spacing w:before="220"/>
        <w:ind w:firstLine="540"/>
        <w:jc w:val="both"/>
      </w:pPr>
      <w:r>
        <w:t>продолжительность фильма (в минутах);</w:t>
      </w:r>
    </w:p>
    <w:p w:rsidR="004473D4" w:rsidRDefault="004473D4">
      <w:pPr>
        <w:pStyle w:val="ConsPlusNormal"/>
        <w:spacing w:before="220"/>
        <w:ind w:firstLine="540"/>
        <w:jc w:val="both"/>
      </w:pPr>
      <w:r>
        <w:t>рекомендации по возрастному ограничению зрительской аудитории в соответствии с прокатным удостоверением (при их наличии).</w:t>
      </w:r>
    </w:p>
    <w:p w:rsidR="004473D4" w:rsidRDefault="004473D4">
      <w:pPr>
        <w:pStyle w:val="ConsPlusNormal"/>
        <w:spacing w:before="220"/>
        <w:ind w:firstLine="540"/>
        <w:jc w:val="both"/>
      </w:pPr>
      <w:r>
        <w:t xml:space="preserve">91. </w:t>
      </w:r>
      <w:proofErr w:type="gramStart"/>
      <w:r>
        <w:t xml:space="preserve">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68" w:history="1">
        <w:r>
          <w:rPr>
            <w:color w:val="0000FF"/>
          </w:rPr>
          <w:t>пунктом 90</w:t>
        </w:r>
      </w:hyperlink>
      <w:r>
        <w:t xml:space="preserve"> настоящих Правил.</w:t>
      </w:r>
      <w:proofErr w:type="gramEnd"/>
    </w:p>
    <w:p w:rsidR="004473D4" w:rsidRDefault="004473D4">
      <w:pPr>
        <w:pStyle w:val="ConsPlusNormal"/>
        <w:spacing w:before="220"/>
        <w:ind w:firstLine="540"/>
        <w:jc w:val="both"/>
      </w:pPr>
      <w:r>
        <w:t xml:space="preserve">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w:t>
      </w:r>
      <w:r>
        <w:lastRenderedPageBreak/>
        <w:t>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4473D4" w:rsidRDefault="004473D4">
      <w:pPr>
        <w:pStyle w:val="ConsPlusNormal"/>
        <w:spacing w:before="220"/>
        <w:ind w:firstLine="540"/>
        <w:jc w:val="both"/>
      </w:pPr>
      <w: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4473D4" w:rsidRDefault="004473D4">
      <w:pPr>
        <w:pStyle w:val="ConsPlusNormal"/>
      </w:pPr>
    </w:p>
    <w:p w:rsidR="004473D4" w:rsidRDefault="004473D4">
      <w:pPr>
        <w:pStyle w:val="ConsPlusTitle"/>
        <w:jc w:val="center"/>
        <w:outlineLvl w:val="1"/>
      </w:pPr>
      <w:r>
        <w:t>XIII. Особенности продажи оружия и патронов к нему</w:t>
      </w:r>
    </w:p>
    <w:p w:rsidR="004473D4" w:rsidRDefault="004473D4">
      <w:pPr>
        <w:pStyle w:val="ConsPlusNormal"/>
        <w:jc w:val="center"/>
      </w:pPr>
      <w:r>
        <w:t>(</w:t>
      </w:r>
      <w:proofErr w:type="gramStart"/>
      <w:r>
        <w:t>введен</w:t>
      </w:r>
      <w:proofErr w:type="gramEnd"/>
      <w:r>
        <w:t xml:space="preserve"> </w:t>
      </w:r>
      <w:hyperlink r:id="rId126" w:history="1">
        <w:r>
          <w:rPr>
            <w:color w:val="0000FF"/>
          </w:rPr>
          <w:t>Постановлением</w:t>
        </w:r>
      </w:hyperlink>
      <w:r>
        <w:t xml:space="preserve"> Правительства РФ от 20.10.1998 N 1222)</w:t>
      </w:r>
    </w:p>
    <w:p w:rsidR="004473D4" w:rsidRDefault="004473D4">
      <w:pPr>
        <w:pStyle w:val="ConsPlusNormal"/>
      </w:pPr>
    </w:p>
    <w:p w:rsidR="004473D4" w:rsidRDefault="004473D4">
      <w:pPr>
        <w:pStyle w:val="ConsPlusNormal"/>
        <w:ind w:firstLine="540"/>
        <w:jc w:val="both"/>
      </w:pPr>
      <w:r>
        <w:t xml:space="preserve">94. </w:t>
      </w:r>
      <w:proofErr w:type="gramStart"/>
      <w:r>
        <w:t xml:space="preserve">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27" w:history="1">
        <w:r>
          <w:rPr>
            <w:color w:val="0000FF"/>
          </w:rPr>
          <w:t>законом</w:t>
        </w:r>
      </w:hyperlink>
      <w:r>
        <w:t xml:space="preserve"> "Об оружии", </w:t>
      </w:r>
      <w:hyperlink r:id="rId128" w:history="1">
        <w:r>
          <w:rPr>
            <w:color w:val="0000FF"/>
          </w:rPr>
          <w:t>Правилами</w:t>
        </w:r>
      </w:hyperlink>
      <w:r>
        <w:t xml:space="preserve"> оборота гражданского и служебного оружия и</w:t>
      </w:r>
      <w:proofErr w:type="gramEnd"/>
      <w:r>
        <w:t xml:space="preserve">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4473D4" w:rsidRDefault="004473D4">
      <w:pPr>
        <w:pStyle w:val="ConsPlusNormal"/>
        <w:spacing w:before="220"/>
        <w:ind w:firstLine="540"/>
        <w:jc w:val="both"/>
      </w:pPr>
      <w: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4473D4" w:rsidRDefault="004473D4">
      <w:pPr>
        <w:pStyle w:val="ConsPlusNormal"/>
        <w:jc w:val="both"/>
      </w:pPr>
      <w:r>
        <w:t xml:space="preserve">(в ред. </w:t>
      </w:r>
      <w:hyperlink r:id="rId129"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 xml:space="preserve">96. Информация об оружии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w:t>
      </w:r>
      <w:proofErr w:type="gramStart"/>
      <w:r>
        <w:t>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roofErr w:type="gramEnd"/>
    </w:p>
    <w:p w:rsidR="004473D4" w:rsidRDefault="004473D4">
      <w:pPr>
        <w:pStyle w:val="ConsPlusNormal"/>
        <w:spacing w:before="220"/>
        <w:ind w:firstLine="540"/>
        <w:jc w:val="both"/>
      </w:pPr>
      <w:r>
        <w:t xml:space="preserve">97. Предпродажная подготовка оружия и патронов может включать распаковку, </w:t>
      </w:r>
      <w:proofErr w:type="spellStart"/>
      <w:r>
        <w:t>расконсервацию</w:t>
      </w:r>
      <w:proofErr w:type="spellEnd"/>
      <w:r>
        <w:t>,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порядке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4473D4" w:rsidRDefault="004473D4">
      <w:pPr>
        <w:pStyle w:val="ConsPlusNormal"/>
        <w:spacing w:before="220"/>
        <w:ind w:firstLine="540"/>
        <w:jc w:val="both"/>
      </w:pPr>
      <w: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4473D4" w:rsidRDefault="004473D4">
      <w:pPr>
        <w:pStyle w:val="ConsPlusNormal"/>
        <w:spacing w:before="220"/>
        <w:ind w:firstLine="540"/>
        <w:jc w:val="both"/>
      </w:pPr>
      <w: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4473D4" w:rsidRDefault="004473D4">
      <w:pPr>
        <w:pStyle w:val="ConsPlusNormal"/>
        <w:spacing w:before="220"/>
        <w:ind w:firstLine="540"/>
        <w:jc w:val="both"/>
      </w:pPr>
      <w:r>
        <w:t>100. Продажа оружия и патронов осуществляется при представлении покупателем следующих документов:</w:t>
      </w:r>
    </w:p>
    <w:p w:rsidR="004473D4" w:rsidRDefault="004473D4">
      <w:pPr>
        <w:pStyle w:val="ConsPlusNormal"/>
        <w:spacing w:before="220"/>
        <w:ind w:firstLine="540"/>
        <w:jc w:val="both"/>
      </w:pPr>
      <w:r>
        <w:lastRenderedPageBreak/>
        <w:t xml:space="preserve">паспорт или иной </w:t>
      </w:r>
      <w:hyperlink r:id="rId130" w:history="1">
        <w:r>
          <w:rPr>
            <w:color w:val="0000FF"/>
          </w:rPr>
          <w:t>документ</w:t>
        </w:r>
      </w:hyperlink>
      <w:r>
        <w:t>, удостоверяющий личность покупателя;</w:t>
      </w:r>
    </w:p>
    <w:p w:rsidR="004473D4" w:rsidRDefault="004473D4">
      <w:pPr>
        <w:pStyle w:val="ConsPlusNormal"/>
        <w:spacing w:before="220"/>
        <w:ind w:firstLine="540"/>
        <w:jc w:val="both"/>
      </w:pPr>
      <w:r>
        <w:t>лицензия на приобретение определенного вида и типа оружия;</w:t>
      </w:r>
    </w:p>
    <w:p w:rsidR="004473D4" w:rsidRDefault="004473D4">
      <w:pPr>
        <w:pStyle w:val="ConsPlusNormal"/>
        <w:spacing w:before="220"/>
        <w:ind w:firstLine="540"/>
        <w:jc w:val="both"/>
      </w:pPr>
      <w: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4473D4" w:rsidRDefault="004473D4">
      <w:pPr>
        <w:pStyle w:val="ConsPlusNormal"/>
        <w:spacing w:before="220"/>
        <w:ind w:firstLine="540"/>
        <w:jc w:val="both"/>
      </w:pPr>
      <w: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4473D4" w:rsidRDefault="004473D4">
      <w:pPr>
        <w:pStyle w:val="ConsPlusNormal"/>
        <w:spacing w:before="220"/>
        <w:ind w:firstLine="540"/>
        <w:jc w:val="both"/>
      </w:pPr>
      <w:r>
        <w:t xml:space="preserve">101. </w:t>
      </w:r>
      <w:proofErr w:type="gramStart"/>
      <w:r>
        <w:t>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w:t>
      </w:r>
      <w:proofErr w:type="gramEnd"/>
      <w:r>
        <w:t xml:space="preserve">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4473D4" w:rsidRDefault="004473D4">
      <w:pPr>
        <w:pStyle w:val="ConsPlusNormal"/>
        <w:spacing w:before="220"/>
        <w:ind w:firstLine="540"/>
        <w:jc w:val="both"/>
      </w:pPr>
      <w: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4473D4" w:rsidRDefault="004473D4">
      <w:pPr>
        <w:pStyle w:val="ConsPlusNormal"/>
        <w:spacing w:before="220"/>
        <w:ind w:firstLine="540"/>
        <w:jc w:val="both"/>
      </w:pPr>
      <w: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4473D4" w:rsidRDefault="004473D4">
      <w:pPr>
        <w:pStyle w:val="ConsPlusNormal"/>
        <w:spacing w:before="220"/>
        <w:ind w:firstLine="540"/>
        <w:jc w:val="both"/>
      </w:pPr>
      <w: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4473D4" w:rsidRDefault="004473D4">
      <w:pPr>
        <w:pStyle w:val="ConsPlusNormal"/>
        <w:spacing w:before="220"/>
        <w:ind w:firstLine="540"/>
        <w:jc w:val="both"/>
      </w:pPr>
      <w:r>
        <w:t>Замена оружия, патронов ненадлежащего качества или их возврат при расторжении договора оформляются актом в установленном порядке.</w:t>
      </w:r>
    </w:p>
    <w:p w:rsidR="004473D4" w:rsidRDefault="004473D4">
      <w:pPr>
        <w:pStyle w:val="ConsPlusNormal"/>
      </w:pPr>
    </w:p>
    <w:p w:rsidR="004473D4" w:rsidRDefault="004473D4">
      <w:pPr>
        <w:pStyle w:val="ConsPlusTitle"/>
        <w:jc w:val="center"/>
        <w:outlineLvl w:val="1"/>
      </w:pPr>
      <w:r>
        <w:t xml:space="preserve">XIV. Особенности продажи </w:t>
      </w:r>
      <w:proofErr w:type="gramStart"/>
      <w:r>
        <w:t>строительных</w:t>
      </w:r>
      <w:proofErr w:type="gramEnd"/>
    </w:p>
    <w:p w:rsidR="004473D4" w:rsidRDefault="004473D4">
      <w:pPr>
        <w:pStyle w:val="ConsPlusTitle"/>
        <w:jc w:val="center"/>
      </w:pPr>
      <w:r>
        <w:t>материалов и изделий</w:t>
      </w:r>
    </w:p>
    <w:p w:rsidR="004473D4" w:rsidRDefault="004473D4">
      <w:pPr>
        <w:pStyle w:val="ConsPlusNormal"/>
        <w:jc w:val="center"/>
      </w:pPr>
      <w:r>
        <w:t>(</w:t>
      </w:r>
      <w:proofErr w:type="gramStart"/>
      <w:r>
        <w:t>введен</w:t>
      </w:r>
      <w:proofErr w:type="gramEnd"/>
      <w:r>
        <w:t xml:space="preserve"> </w:t>
      </w:r>
      <w:hyperlink r:id="rId131" w:history="1">
        <w:r>
          <w:rPr>
            <w:color w:val="0000FF"/>
          </w:rPr>
          <w:t>Постановлением</w:t>
        </w:r>
      </w:hyperlink>
      <w:r>
        <w:t xml:space="preserve"> Правительства РФ от 06.02.2002 N 81)</w:t>
      </w:r>
    </w:p>
    <w:p w:rsidR="004473D4" w:rsidRDefault="004473D4">
      <w:pPr>
        <w:pStyle w:val="ConsPlusNormal"/>
      </w:pPr>
    </w:p>
    <w:p w:rsidR="004473D4" w:rsidRDefault="004473D4">
      <w:pPr>
        <w:pStyle w:val="ConsPlusNormal"/>
        <w:ind w:firstLine="540"/>
        <w:jc w:val="both"/>
      </w:pPr>
      <w:r>
        <w:t xml:space="preserve">104. </w:t>
      </w:r>
      <w:proofErr w:type="spellStart"/>
      <w:r>
        <w:t>Лес</w:t>
      </w:r>
      <w:proofErr w:type="gramStart"/>
      <w:r>
        <w:t>о</w:t>
      </w:r>
      <w:proofErr w:type="spellEnd"/>
      <w:r>
        <w:t>-</w:t>
      </w:r>
      <w:proofErr w:type="gramEnd"/>
      <w:r>
        <w:t xml:space="preserve">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w:t>
      </w:r>
      <w:proofErr w:type="spellStart"/>
      <w:r>
        <w:t>гидро</w:t>
      </w:r>
      <w:proofErr w:type="spellEnd"/>
      <w:r>
        <w:t xml:space="preserve">- и теплоизоляционные материалы, стекло и др.), металлопродукция (трубы, крепежные изделия, прокатные профильные материалы, проволока, </w:t>
      </w:r>
      <w:proofErr w:type="gramStart"/>
      <w:r>
        <w:t>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roofErr w:type="gramEnd"/>
    </w:p>
    <w:p w:rsidR="004473D4" w:rsidRDefault="004473D4">
      <w:pPr>
        <w:pStyle w:val="ConsPlusNormal"/>
        <w:spacing w:before="220"/>
        <w:ind w:firstLine="540"/>
        <w:jc w:val="both"/>
      </w:pPr>
      <w:r>
        <w:lastRenderedPageBreak/>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4473D4" w:rsidRDefault="004473D4">
      <w:pPr>
        <w:pStyle w:val="ConsPlusNormal"/>
        <w:spacing w:before="220"/>
        <w:ind w:firstLine="540"/>
        <w:jc w:val="both"/>
      </w:pPr>
      <w: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4473D4" w:rsidRDefault="004473D4">
      <w:pPr>
        <w:pStyle w:val="ConsPlusNormal"/>
        <w:spacing w:before="220"/>
        <w:ind w:firstLine="540"/>
        <w:jc w:val="both"/>
      </w:pPr>
      <w:r>
        <w:t xml:space="preserve">107. Информация о предлагаемых к продаже строительных материалах и изделиях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4473D4" w:rsidRDefault="004473D4">
      <w:pPr>
        <w:pStyle w:val="ConsPlusNormal"/>
        <w:spacing w:before="220"/>
        <w:ind w:firstLine="540"/>
        <w:jc w:val="both"/>
      </w:pPr>
      <w: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4473D4" w:rsidRDefault="004473D4">
      <w:pPr>
        <w:pStyle w:val="ConsPlusNormal"/>
        <w:spacing w:before="220"/>
        <w:ind w:firstLine="540"/>
        <w:jc w:val="both"/>
      </w:pPr>
      <w:r>
        <w:t>108. Стекло листовое продается целыми листами или нарезается по размерам, указанным покупателем.</w:t>
      </w:r>
    </w:p>
    <w:p w:rsidR="004473D4" w:rsidRDefault="004473D4">
      <w:pPr>
        <w:pStyle w:val="ConsPlusNormal"/>
        <w:spacing w:before="220"/>
        <w:ind w:firstLine="540"/>
        <w:jc w:val="both"/>
      </w:pPr>
      <w:r>
        <w:t>Остатки стекла шириной до 20 сантиметров включительно оплачиваются покупателем и выдаются ему вместе с основной покупкой.</w:t>
      </w:r>
    </w:p>
    <w:p w:rsidR="004473D4" w:rsidRDefault="004473D4">
      <w:pPr>
        <w:pStyle w:val="ConsPlusNormal"/>
        <w:spacing w:before="220"/>
        <w:ind w:firstLine="540"/>
        <w:jc w:val="both"/>
      </w:pPr>
      <w:r>
        <w:t xml:space="preserve">109. Нефасованные крепежные изделия, реализуемые по весу, продаются на специально оборудованном, оснащенном </w:t>
      </w:r>
      <w:proofErr w:type="spellStart"/>
      <w:r>
        <w:t>весоизмерительными</w:t>
      </w:r>
      <w:proofErr w:type="spellEnd"/>
      <w:r>
        <w:t xml:space="preserve"> приборами месте отпуска товара.</w:t>
      </w:r>
    </w:p>
    <w:p w:rsidR="004473D4" w:rsidRDefault="004473D4">
      <w:pPr>
        <w:pStyle w:val="ConsPlusNormal"/>
        <w:spacing w:before="220"/>
        <w:ind w:firstLine="540"/>
        <w:jc w:val="both"/>
      </w:pPr>
      <w:r>
        <w:t xml:space="preserve">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w:t>
      </w:r>
      <w:proofErr w:type="spellStart"/>
      <w:r>
        <w:t>лес</w:t>
      </w:r>
      <w:proofErr w:type="gramStart"/>
      <w:r>
        <w:t>о</w:t>
      </w:r>
      <w:proofErr w:type="spellEnd"/>
      <w:r>
        <w:t>-</w:t>
      </w:r>
      <w:proofErr w:type="gramEnd"/>
      <w:r>
        <w:t xml:space="preserve"> и пиломатериалов в плотную </w:t>
      </w:r>
      <w:proofErr w:type="spellStart"/>
      <w:r>
        <w:t>кубомассу</w:t>
      </w:r>
      <w:proofErr w:type="spellEnd"/>
      <w:r>
        <w:t>,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4473D4" w:rsidRDefault="004473D4">
      <w:pPr>
        <w:pStyle w:val="ConsPlusNormal"/>
        <w:spacing w:before="220"/>
        <w:ind w:firstLine="540"/>
        <w:jc w:val="both"/>
      </w:pPr>
      <w: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4473D4" w:rsidRDefault="004473D4">
      <w:pPr>
        <w:pStyle w:val="ConsPlusNormal"/>
        <w:jc w:val="both"/>
      </w:pPr>
      <w:r>
        <w:t xml:space="preserve">(п. 111 в ред. </w:t>
      </w:r>
      <w:hyperlink r:id="rId132"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w:t>
      </w:r>
      <w:proofErr w:type="gramStart"/>
      <w:r>
        <w:t>кт стр</w:t>
      </w:r>
      <w:proofErr w:type="gramEnd"/>
      <w:r>
        <w:t>оительных материалов и изделий, инструкции по сборке.</w:t>
      </w:r>
    </w:p>
    <w:p w:rsidR="004473D4" w:rsidRDefault="004473D4">
      <w:pPr>
        <w:pStyle w:val="ConsPlusNormal"/>
        <w:spacing w:before="220"/>
        <w:ind w:firstLine="540"/>
        <w:jc w:val="both"/>
      </w:pPr>
      <w:r>
        <w:t>113. Продавец должен обеспечить условия для вывоза лесных и строительных материалов транспортом покупателя.</w:t>
      </w:r>
    </w:p>
    <w:p w:rsidR="004473D4" w:rsidRDefault="004473D4">
      <w:pPr>
        <w:pStyle w:val="ConsPlusNormal"/>
      </w:pPr>
    </w:p>
    <w:p w:rsidR="004473D4" w:rsidRDefault="004473D4">
      <w:pPr>
        <w:pStyle w:val="ConsPlusTitle"/>
        <w:jc w:val="center"/>
        <w:outlineLvl w:val="1"/>
      </w:pPr>
      <w:r>
        <w:t>XV. Особенности продажи мебели</w:t>
      </w:r>
    </w:p>
    <w:p w:rsidR="004473D4" w:rsidRDefault="004473D4">
      <w:pPr>
        <w:pStyle w:val="ConsPlusNormal"/>
        <w:jc w:val="center"/>
      </w:pPr>
      <w:r>
        <w:t>(</w:t>
      </w:r>
      <w:proofErr w:type="gramStart"/>
      <w:r>
        <w:t>введен</w:t>
      </w:r>
      <w:proofErr w:type="gramEnd"/>
      <w:r>
        <w:t xml:space="preserve"> </w:t>
      </w:r>
      <w:hyperlink r:id="rId133" w:history="1">
        <w:r>
          <w:rPr>
            <w:color w:val="0000FF"/>
          </w:rPr>
          <w:t>Постановлением</w:t>
        </w:r>
      </w:hyperlink>
      <w:r>
        <w:t xml:space="preserve"> Правительства РФ от 06.02.2002 N 81)</w:t>
      </w:r>
    </w:p>
    <w:p w:rsidR="004473D4" w:rsidRDefault="004473D4">
      <w:pPr>
        <w:pStyle w:val="ConsPlusNormal"/>
      </w:pPr>
    </w:p>
    <w:p w:rsidR="004473D4" w:rsidRDefault="004473D4">
      <w:pPr>
        <w:pStyle w:val="ConsPlusNormal"/>
        <w:ind w:firstLine="540"/>
        <w:jc w:val="both"/>
      </w:pPr>
      <w:r>
        <w:t xml:space="preserve">114. Информация о мебели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сведения:</w:t>
      </w:r>
    </w:p>
    <w:p w:rsidR="004473D4" w:rsidRDefault="004473D4">
      <w:pPr>
        <w:pStyle w:val="ConsPlusNormal"/>
        <w:spacing w:before="220"/>
        <w:ind w:firstLine="540"/>
        <w:jc w:val="both"/>
      </w:pPr>
      <w:r>
        <w:t>о функциональном назначении;</w:t>
      </w:r>
    </w:p>
    <w:p w:rsidR="004473D4" w:rsidRDefault="004473D4">
      <w:pPr>
        <w:pStyle w:val="ConsPlusNormal"/>
        <w:spacing w:before="220"/>
        <w:ind w:firstLine="540"/>
        <w:jc w:val="both"/>
      </w:pPr>
      <w:r>
        <w:lastRenderedPageBreak/>
        <w:t>о материалах, из которых изготовлена мебель и которые использованы при ее отделке;</w:t>
      </w:r>
    </w:p>
    <w:p w:rsidR="004473D4" w:rsidRDefault="004473D4">
      <w:pPr>
        <w:pStyle w:val="ConsPlusNormal"/>
        <w:spacing w:before="220"/>
        <w:ind w:firstLine="540"/>
        <w:jc w:val="both"/>
      </w:pPr>
      <w:r>
        <w:t>о способах, сроках, условиях доставки и передачи товара покупателю.</w:t>
      </w:r>
    </w:p>
    <w:p w:rsidR="004473D4" w:rsidRDefault="004473D4">
      <w:pPr>
        <w:pStyle w:val="ConsPlusNormal"/>
        <w:spacing w:before="220"/>
        <w:ind w:firstLine="540"/>
        <w:jc w:val="both"/>
      </w:pPr>
      <w: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4473D4" w:rsidRDefault="004473D4">
      <w:pPr>
        <w:pStyle w:val="ConsPlusNormal"/>
        <w:spacing w:before="220"/>
        <w:ind w:firstLine="540"/>
        <w:jc w:val="both"/>
      </w:pPr>
      <w: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4473D4" w:rsidRDefault="004473D4">
      <w:pPr>
        <w:pStyle w:val="ConsPlusNormal"/>
        <w:spacing w:before="220"/>
        <w:ind w:firstLine="540"/>
        <w:jc w:val="both"/>
      </w:pPr>
      <w: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4473D4" w:rsidRDefault="004473D4">
      <w:pPr>
        <w:pStyle w:val="ConsPlusNormal"/>
        <w:spacing w:before="220"/>
        <w:ind w:firstLine="540"/>
        <w:jc w:val="both"/>
      </w:pPr>
      <w:r>
        <w:t>118. Сборка и доставка мебели осуществляются за отдельную плату, если иное не установлено договором.</w:t>
      </w:r>
    </w:p>
    <w:p w:rsidR="004473D4" w:rsidRDefault="004473D4">
      <w:pPr>
        <w:pStyle w:val="ConsPlusNormal"/>
      </w:pPr>
    </w:p>
    <w:p w:rsidR="004473D4" w:rsidRDefault="004473D4">
      <w:pPr>
        <w:pStyle w:val="ConsPlusTitle"/>
        <w:jc w:val="center"/>
        <w:outlineLvl w:val="1"/>
      </w:pPr>
      <w:r>
        <w:t xml:space="preserve">XVI. Особенности продажи </w:t>
      </w:r>
      <w:proofErr w:type="gramStart"/>
      <w:r>
        <w:t>сжиженного</w:t>
      </w:r>
      <w:proofErr w:type="gramEnd"/>
    </w:p>
    <w:p w:rsidR="004473D4" w:rsidRDefault="004473D4">
      <w:pPr>
        <w:pStyle w:val="ConsPlusTitle"/>
        <w:jc w:val="center"/>
      </w:pPr>
      <w:r>
        <w:t>углеводородного газа</w:t>
      </w:r>
    </w:p>
    <w:p w:rsidR="004473D4" w:rsidRDefault="004473D4">
      <w:pPr>
        <w:pStyle w:val="ConsPlusNormal"/>
      </w:pPr>
    </w:p>
    <w:p w:rsidR="004473D4" w:rsidRDefault="004473D4">
      <w:pPr>
        <w:pStyle w:val="ConsPlusNormal"/>
        <w:ind w:firstLine="540"/>
        <w:jc w:val="both"/>
      </w:pPr>
      <w:r>
        <w:t xml:space="preserve">Утратил силу. - </w:t>
      </w:r>
      <w:hyperlink r:id="rId134" w:history="1">
        <w:r>
          <w:rPr>
            <w:color w:val="0000FF"/>
          </w:rPr>
          <w:t>Постановление</w:t>
        </w:r>
      </w:hyperlink>
      <w:r>
        <w:t xml:space="preserve"> Правительства РФ от 06.02.2002 N 81 (ред. 23.05.2006).</w:t>
      </w:r>
    </w:p>
    <w:p w:rsidR="004473D4" w:rsidRDefault="004473D4">
      <w:pPr>
        <w:pStyle w:val="ConsPlusNormal"/>
      </w:pPr>
    </w:p>
    <w:p w:rsidR="004473D4" w:rsidRDefault="004473D4">
      <w:pPr>
        <w:pStyle w:val="ConsPlusTitle"/>
        <w:jc w:val="center"/>
        <w:outlineLvl w:val="1"/>
      </w:pPr>
      <w:r>
        <w:t>XVII. Особенности продажи непериодических изданий</w:t>
      </w:r>
    </w:p>
    <w:p w:rsidR="004473D4" w:rsidRDefault="004473D4">
      <w:pPr>
        <w:pStyle w:val="ConsPlusNormal"/>
        <w:jc w:val="center"/>
      </w:pPr>
      <w:r>
        <w:t>(</w:t>
      </w:r>
      <w:proofErr w:type="gramStart"/>
      <w:r>
        <w:t>введен</w:t>
      </w:r>
      <w:proofErr w:type="gramEnd"/>
      <w:r>
        <w:t xml:space="preserve"> </w:t>
      </w:r>
      <w:hyperlink r:id="rId135" w:history="1">
        <w:r>
          <w:rPr>
            <w:color w:val="0000FF"/>
          </w:rPr>
          <w:t>Постановлением</w:t>
        </w:r>
      </w:hyperlink>
      <w:r>
        <w:t xml:space="preserve"> Правительства РФ от 06.02.2002 N 81)</w:t>
      </w:r>
    </w:p>
    <w:p w:rsidR="004473D4" w:rsidRDefault="004473D4">
      <w:pPr>
        <w:pStyle w:val="ConsPlusNormal"/>
      </w:pPr>
    </w:p>
    <w:p w:rsidR="004473D4" w:rsidRDefault="004473D4">
      <w:pPr>
        <w:pStyle w:val="ConsPlusNormal"/>
        <w:ind w:firstLine="540"/>
        <w:jc w:val="both"/>
      </w:pPr>
      <w:r>
        <w:t xml:space="preserve">125. Информация о предлагаемых к продаже непериодических изданиях (книгах, брошюрах, альбомах, картографических и нотных изданиях, листовых </w:t>
      </w:r>
      <w:proofErr w:type="spellStart"/>
      <w:r>
        <w:t>изоизданиях</w:t>
      </w:r>
      <w:proofErr w:type="spellEnd"/>
      <w:r>
        <w:t xml:space="preserve">, календарях, буклетах, изданиях, воспроизведенных на технических носителях информации) помимо сведений, указанных в </w:t>
      </w:r>
      <w:hyperlink w:anchor="P91" w:history="1">
        <w:r>
          <w:rPr>
            <w:color w:val="0000FF"/>
          </w:rPr>
          <w:t>пункте 11</w:t>
        </w:r>
      </w:hyperlink>
      <w:r>
        <w:t xml:space="preserve"> настоящих Правил, должна содержать:</w:t>
      </w:r>
    </w:p>
    <w:p w:rsidR="004473D4" w:rsidRDefault="004473D4">
      <w:pPr>
        <w:pStyle w:val="ConsPlusNormal"/>
        <w:spacing w:before="220"/>
        <w:ind w:firstLine="540"/>
        <w:jc w:val="both"/>
      </w:pPr>
      <w:r>
        <w:t>выходные сведения в соответствии с требованиями стандартов;</w:t>
      </w:r>
    </w:p>
    <w:p w:rsidR="004473D4" w:rsidRDefault="004473D4">
      <w:pPr>
        <w:pStyle w:val="ConsPlusNormal"/>
        <w:spacing w:before="220"/>
        <w:ind w:firstLine="540"/>
        <w:jc w:val="both"/>
      </w:pPr>
      <w: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4473D4" w:rsidRDefault="004473D4">
      <w:pPr>
        <w:pStyle w:val="ConsPlusNormal"/>
        <w:spacing w:before="220"/>
        <w:ind w:firstLine="540"/>
        <w:jc w:val="both"/>
      </w:pPr>
      <w: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4473D4" w:rsidRDefault="004473D4">
      <w:pPr>
        <w:pStyle w:val="ConsPlusNormal"/>
        <w:spacing w:before="220"/>
        <w:ind w:firstLine="540"/>
        <w:jc w:val="both"/>
      </w:pPr>
      <w: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4473D4" w:rsidRDefault="004473D4">
      <w:pPr>
        <w:pStyle w:val="ConsPlusNormal"/>
        <w:spacing w:before="220"/>
        <w:ind w:firstLine="540"/>
        <w:jc w:val="both"/>
      </w:pPr>
      <w:r>
        <w:t>127. Непериодические издания, имеющиеся в продаже, выставляются в торговом зале или вносятся в каталоги изданий, имеющихся в наличии.</w:t>
      </w:r>
    </w:p>
    <w:p w:rsidR="004473D4" w:rsidRDefault="004473D4">
      <w:pPr>
        <w:pStyle w:val="ConsPlusNormal"/>
        <w:spacing w:before="220"/>
        <w:ind w:firstLine="540"/>
        <w:jc w:val="both"/>
      </w:pPr>
      <w:r>
        <w:t xml:space="preserve">Вместо ценников, оформленных в соответствии с требованиями </w:t>
      </w:r>
      <w:hyperlink w:anchor="P123" w:history="1">
        <w:r>
          <w:rPr>
            <w:color w:val="0000FF"/>
          </w:rPr>
          <w:t>пункта 19</w:t>
        </w:r>
      </w:hyperlink>
      <w:r>
        <w:t xml:space="preserve"> настоящих Правил, допускается обозначение цены на каждом выставленном для продажи экземпляре издания.</w:t>
      </w:r>
    </w:p>
    <w:p w:rsidR="004473D4" w:rsidRDefault="004473D4">
      <w:pPr>
        <w:pStyle w:val="ConsPlusNormal"/>
        <w:spacing w:before="220"/>
        <w:ind w:firstLine="540"/>
        <w:jc w:val="both"/>
      </w:pPr>
      <w:r>
        <w:lastRenderedPageBreak/>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4473D4" w:rsidRDefault="004473D4">
      <w:pPr>
        <w:pStyle w:val="ConsPlusNormal"/>
        <w:spacing w:before="220"/>
        <w:ind w:firstLine="540"/>
        <w:jc w:val="both"/>
      </w:pPr>
      <w:r>
        <w:t xml:space="preserve">128. </w:t>
      </w:r>
      <w:proofErr w:type="gramStart"/>
      <w:r>
        <w:t>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w:t>
      </w:r>
      <w:proofErr w:type="gramEnd"/>
      <w:r>
        <w:t xml:space="preserve"> продажу </w:t>
      </w:r>
      <w:proofErr w:type="gramStart"/>
      <w:r>
        <w:t>томах</w:t>
      </w:r>
      <w:proofErr w:type="gramEnd"/>
      <w:r>
        <w:t>, срок получения очередного тома после уведомления. В договор может быть включено условие о задатке.</w:t>
      </w:r>
    </w:p>
    <w:p w:rsidR="004473D4" w:rsidRDefault="004473D4">
      <w:pPr>
        <w:pStyle w:val="ConsPlusNormal"/>
      </w:pPr>
    </w:p>
    <w:p w:rsidR="004473D4" w:rsidRDefault="004473D4">
      <w:pPr>
        <w:pStyle w:val="ConsPlusTitle"/>
        <w:jc w:val="center"/>
        <w:outlineLvl w:val="1"/>
      </w:pPr>
      <w:r>
        <w:t>XVIII. Особенности продажи непродовольственных товаров,</w:t>
      </w:r>
    </w:p>
    <w:p w:rsidR="004473D4" w:rsidRDefault="004473D4">
      <w:pPr>
        <w:pStyle w:val="ConsPlusTitle"/>
        <w:jc w:val="center"/>
      </w:pPr>
      <w:proofErr w:type="gramStart"/>
      <w:r>
        <w:t>бывших</w:t>
      </w:r>
      <w:proofErr w:type="gramEnd"/>
      <w:r>
        <w:t xml:space="preserve"> в употреблении</w:t>
      </w:r>
    </w:p>
    <w:p w:rsidR="004473D4" w:rsidRDefault="004473D4">
      <w:pPr>
        <w:pStyle w:val="ConsPlusNormal"/>
        <w:jc w:val="center"/>
      </w:pPr>
      <w:r>
        <w:t>(</w:t>
      </w:r>
      <w:proofErr w:type="gramStart"/>
      <w:r>
        <w:t>введен</w:t>
      </w:r>
      <w:proofErr w:type="gramEnd"/>
      <w:r>
        <w:t xml:space="preserve"> </w:t>
      </w:r>
      <w:hyperlink r:id="rId136" w:history="1">
        <w:r>
          <w:rPr>
            <w:color w:val="0000FF"/>
          </w:rPr>
          <w:t>Постановлением</w:t>
        </w:r>
      </w:hyperlink>
      <w:r>
        <w:t xml:space="preserve"> Правительства РФ от 06.02.2002 N 81)</w:t>
      </w:r>
    </w:p>
    <w:p w:rsidR="004473D4" w:rsidRDefault="004473D4">
      <w:pPr>
        <w:pStyle w:val="ConsPlusNormal"/>
      </w:pPr>
    </w:p>
    <w:p w:rsidR="004473D4" w:rsidRDefault="004473D4">
      <w:pPr>
        <w:pStyle w:val="ConsPlusNormal"/>
        <w:ind w:firstLine="540"/>
        <w:jc w:val="both"/>
      </w:pPr>
      <w:r>
        <w:t xml:space="preserve">129. Информация о бывших в употреблении товарах помимо сведений, указанных в </w:t>
      </w:r>
      <w:hyperlink w:anchor="P91" w:history="1">
        <w:r>
          <w:rPr>
            <w:color w:val="0000FF"/>
          </w:rPr>
          <w:t>пункте 11</w:t>
        </w:r>
      </w:hyperlink>
      <w: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технически сложных товаров), назначении товара и возможности использования его по назначению или для иных целей.</w:t>
      </w:r>
    </w:p>
    <w:p w:rsidR="004473D4" w:rsidRDefault="004473D4">
      <w:pPr>
        <w:pStyle w:val="ConsPlusNormal"/>
        <w:spacing w:before="220"/>
        <w:ind w:firstLine="540"/>
        <w:jc w:val="both"/>
      </w:pPr>
      <w:r>
        <w:t>Сведения, характеризующие состояние бывшего в употреблении товара, в том числе его недостатки, указываются на товарном ярлыке.</w:t>
      </w:r>
    </w:p>
    <w:p w:rsidR="004473D4" w:rsidRDefault="004473D4">
      <w:pPr>
        <w:pStyle w:val="ConsPlusNormal"/>
        <w:spacing w:before="220"/>
        <w:ind w:firstLine="540"/>
        <w:jc w:val="both"/>
      </w:pPr>
      <w:proofErr w:type="gramStart"/>
      <w: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w:t>
      </w:r>
      <w:proofErr w:type="gramEnd"/>
      <w:r>
        <w:t>, но сведения об этом отсутствуют.</w:t>
      </w:r>
    </w:p>
    <w:p w:rsidR="004473D4" w:rsidRDefault="004473D4">
      <w:pPr>
        <w:pStyle w:val="ConsPlusNormal"/>
        <w:spacing w:before="220"/>
        <w:ind w:firstLine="540"/>
        <w:jc w:val="both"/>
      </w:pPr>
      <w: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4473D4" w:rsidRDefault="004473D4">
      <w:pPr>
        <w:pStyle w:val="ConsPlusNormal"/>
        <w:jc w:val="both"/>
      </w:pPr>
      <w:r>
        <w:t xml:space="preserve">(в ред. </w:t>
      </w:r>
      <w:hyperlink r:id="rId137" w:history="1">
        <w:r>
          <w:rPr>
            <w:color w:val="0000FF"/>
          </w:rPr>
          <w:t>Постановления</w:t>
        </w:r>
      </w:hyperlink>
      <w:r>
        <w:t xml:space="preserve"> Правительства РФ от 05.01.2015 N 6)</w:t>
      </w:r>
    </w:p>
    <w:p w:rsidR="004473D4" w:rsidRDefault="004473D4">
      <w:pPr>
        <w:pStyle w:val="ConsPlusNormal"/>
        <w:spacing w:before="220"/>
        <w:ind w:firstLine="540"/>
        <w:jc w:val="both"/>
      </w:pPr>
      <w: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4473D4" w:rsidRDefault="004473D4">
      <w:pPr>
        <w:pStyle w:val="ConsPlusNormal"/>
        <w:spacing w:before="220"/>
        <w:ind w:firstLine="540"/>
        <w:jc w:val="both"/>
      </w:pPr>
      <w: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4473D4" w:rsidRDefault="004473D4">
      <w:pPr>
        <w:pStyle w:val="ConsPlusNormal"/>
        <w:spacing w:before="220"/>
        <w:ind w:firstLine="540"/>
        <w:jc w:val="both"/>
      </w:pPr>
      <w:r>
        <w:t xml:space="preserve">132. Предлагаемые для </w:t>
      </w:r>
      <w:proofErr w:type="gramStart"/>
      <w:r>
        <w:t>продажи</w:t>
      </w:r>
      <w:proofErr w:type="gramEnd"/>
      <w:r>
        <w:t xml:space="preserve"> бывшие в употреблении товары должны быть сгруппированы по видам.</w:t>
      </w:r>
    </w:p>
    <w:p w:rsidR="004473D4" w:rsidRDefault="004473D4">
      <w:pPr>
        <w:pStyle w:val="ConsPlusNormal"/>
        <w:spacing w:before="220"/>
        <w:ind w:firstLine="540"/>
        <w:jc w:val="both"/>
      </w:pPr>
      <w:r>
        <w:lastRenderedPageBreak/>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4473D4" w:rsidRDefault="004473D4">
      <w:pPr>
        <w:pStyle w:val="ConsPlusNormal"/>
        <w:spacing w:before="220"/>
        <w:ind w:firstLine="540"/>
        <w:jc w:val="both"/>
      </w:pPr>
      <w: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3" w:history="1">
        <w:r>
          <w:rPr>
            <w:color w:val="0000FF"/>
          </w:rPr>
          <w:t>пунктом 27</w:t>
        </w:r>
      </w:hyperlink>
      <w:r>
        <w:t xml:space="preserve"> настоящих Правил.</w:t>
      </w:r>
    </w:p>
    <w:p w:rsidR="004473D4" w:rsidRDefault="004473D4">
      <w:pPr>
        <w:pStyle w:val="ConsPlusNormal"/>
        <w:spacing w:before="220"/>
        <w:ind w:firstLine="540"/>
        <w:jc w:val="both"/>
      </w:pPr>
      <w:r>
        <w:t xml:space="preserve">Требования, указанные в </w:t>
      </w:r>
      <w:hyperlink w:anchor="P144" w:history="1">
        <w:r>
          <w:rPr>
            <w:color w:val="0000FF"/>
          </w:rPr>
          <w:t>абзацах втором</w:t>
        </w:r>
      </w:hyperlink>
      <w:r>
        <w:t xml:space="preserve"> и </w:t>
      </w:r>
      <w:hyperlink w:anchor="P147" w:history="1">
        <w:r>
          <w:rPr>
            <w:color w:val="0000FF"/>
          </w:rPr>
          <w:t>пятом пункта 27</w:t>
        </w:r>
      </w:hyperlink>
      <w:r>
        <w:t xml:space="preserve"> настоящих Правил, могут быть предъявлены покупателем, если иное не вытекает из характера товара или существа обязательства.</w:t>
      </w:r>
    </w:p>
    <w:p w:rsidR="004473D4" w:rsidRDefault="004473D4">
      <w:pPr>
        <w:pStyle w:val="ConsPlusNormal"/>
        <w:ind w:firstLine="540"/>
        <w:jc w:val="both"/>
      </w:pPr>
    </w:p>
    <w:p w:rsidR="004473D4" w:rsidRDefault="004473D4">
      <w:pPr>
        <w:pStyle w:val="ConsPlusTitle"/>
        <w:jc w:val="center"/>
        <w:outlineLvl w:val="1"/>
      </w:pPr>
      <w:r>
        <w:t>XIX. Особенности продажи алкогольной продукции</w:t>
      </w:r>
    </w:p>
    <w:p w:rsidR="004473D4" w:rsidRDefault="004473D4">
      <w:pPr>
        <w:pStyle w:val="ConsPlusNormal"/>
      </w:pPr>
    </w:p>
    <w:p w:rsidR="004473D4" w:rsidRDefault="004473D4">
      <w:pPr>
        <w:pStyle w:val="ConsPlusNormal"/>
        <w:ind w:firstLine="540"/>
        <w:jc w:val="both"/>
      </w:pPr>
      <w:r>
        <w:t xml:space="preserve">Утратил силу с 1 января 2013 года. - </w:t>
      </w:r>
      <w:hyperlink r:id="rId138" w:history="1">
        <w:r>
          <w:rPr>
            <w:color w:val="0000FF"/>
          </w:rPr>
          <w:t>Постановление</w:t>
        </w:r>
      </w:hyperlink>
      <w:r>
        <w:t xml:space="preserve"> Правительства РФ от 21.08.2012 N 842.</w:t>
      </w:r>
    </w:p>
    <w:p w:rsidR="004473D4" w:rsidRDefault="004473D4">
      <w:pPr>
        <w:pStyle w:val="ConsPlusNormal"/>
      </w:pPr>
    </w:p>
    <w:p w:rsidR="004473D4" w:rsidRDefault="00630095">
      <w:pPr>
        <w:pStyle w:val="ConsPlusTitle"/>
        <w:jc w:val="center"/>
        <w:outlineLvl w:val="1"/>
      </w:pPr>
      <w:hyperlink r:id="rId139" w:history="1">
        <w:r w:rsidR="004473D4">
          <w:rPr>
            <w:color w:val="0000FF"/>
          </w:rPr>
          <w:t>XX.</w:t>
        </w:r>
      </w:hyperlink>
      <w:r w:rsidR="004473D4">
        <w:t xml:space="preserve"> </w:t>
      </w:r>
      <w:proofErr w:type="gramStart"/>
      <w:r w:rsidR="004473D4">
        <w:t>Контроль за</w:t>
      </w:r>
      <w:proofErr w:type="gramEnd"/>
      <w:r w:rsidR="004473D4">
        <w:t xml:space="preserve"> соблюдением настоящих Правил</w:t>
      </w:r>
    </w:p>
    <w:p w:rsidR="004473D4" w:rsidRDefault="004473D4">
      <w:pPr>
        <w:pStyle w:val="ConsPlusNormal"/>
        <w:jc w:val="center"/>
      </w:pPr>
      <w:r>
        <w:t xml:space="preserve">(в ред. </w:t>
      </w:r>
      <w:hyperlink r:id="rId140" w:history="1">
        <w:r>
          <w:rPr>
            <w:color w:val="0000FF"/>
          </w:rPr>
          <w:t>Постановления</w:t>
        </w:r>
      </w:hyperlink>
      <w:r>
        <w:t xml:space="preserve"> Правительства РФ от 20.10.1998 N 1222)</w:t>
      </w:r>
    </w:p>
    <w:p w:rsidR="004473D4" w:rsidRDefault="004473D4">
      <w:pPr>
        <w:pStyle w:val="ConsPlusNormal"/>
      </w:pPr>
    </w:p>
    <w:p w:rsidR="004473D4" w:rsidRDefault="004473D4">
      <w:pPr>
        <w:pStyle w:val="ConsPlusNormal"/>
        <w:ind w:firstLine="540"/>
        <w:jc w:val="both"/>
      </w:pPr>
      <w:r>
        <w:t xml:space="preserve">142. </w:t>
      </w:r>
      <w:proofErr w:type="gramStart"/>
      <w:r>
        <w:t>Контроль за</w:t>
      </w:r>
      <w:proofErr w:type="gramEnd"/>
      <w:r>
        <w:t xml:space="preserve"> соблюдением настоящих Правил осуществляется Федеральной службой по надзору в сфере защиты прав потребителей и благополучия человека.</w:t>
      </w:r>
    </w:p>
    <w:p w:rsidR="004473D4" w:rsidRDefault="004473D4">
      <w:pPr>
        <w:pStyle w:val="ConsPlusNormal"/>
        <w:jc w:val="both"/>
      </w:pPr>
      <w:r>
        <w:t xml:space="preserve">(п. 142 в ред. </w:t>
      </w:r>
      <w:hyperlink r:id="rId141" w:history="1">
        <w:r>
          <w:rPr>
            <w:color w:val="0000FF"/>
          </w:rPr>
          <w:t>Постановления</w:t>
        </w:r>
      </w:hyperlink>
      <w:r>
        <w:t xml:space="preserve"> Правительства РФ от 04.10.2012 N 1007)</w:t>
      </w:r>
    </w:p>
    <w:p w:rsidR="004473D4" w:rsidRDefault="004473D4">
      <w:pPr>
        <w:pStyle w:val="ConsPlusNormal"/>
      </w:pPr>
    </w:p>
    <w:p w:rsidR="004473D4" w:rsidRDefault="004473D4">
      <w:pPr>
        <w:pStyle w:val="ConsPlusNormal"/>
      </w:pPr>
    </w:p>
    <w:p w:rsidR="004473D4" w:rsidRDefault="004473D4">
      <w:pPr>
        <w:pStyle w:val="ConsPlusNormal"/>
      </w:pPr>
    </w:p>
    <w:p w:rsidR="004473D4" w:rsidRDefault="004473D4">
      <w:pPr>
        <w:pStyle w:val="ConsPlusNormal"/>
      </w:pPr>
    </w:p>
    <w:p w:rsidR="004473D4" w:rsidRDefault="004473D4">
      <w:pPr>
        <w:pStyle w:val="ConsPlusNormal"/>
      </w:pPr>
    </w:p>
    <w:p w:rsidR="004473D4" w:rsidRDefault="004473D4">
      <w:pPr>
        <w:pStyle w:val="ConsPlusNormal"/>
        <w:jc w:val="right"/>
        <w:outlineLvl w:val="0"/>
      </w:pPr>
      <w:r>
        <w:t>Утвержден</w:t>
      </w:r>
    </w:p>
    <w:p w:rsidR="004473D4" w:rsidRDefault="004473D4">
      <w:pPr>
        <w:pStyle w:val="ConsPlusNormal"/>
        <w:jc w:val="right"/>
      </w:pPr>
      <w:r>
        <w:t>Постановлением Правительства</w:t>
      </w:r>
    </w:p>
    <w:p w:rsidR="004473D4" w:rsidRDefault="004473D4">
      <w:pPr>
        <w:pStyle w:val="ConsPlusNormal"/>
        <w:jc w:val="right"/>
      </w:pPr>
      <w:r>
        <w:t>Российской Федерации</w:t>
      </w:r>
    </w:p>
    <w:p w:rsidR="004473D4" w:rsidRDefault="004473D4">
      <w:pPr>
        <w:pStyle w:val="ConsPlusNormal"/>
        <w:jc w:val="right"/>
      </w:pPr>
      <w:r>
        <w:t>от 19 января 1998 г. N 55</w:t>
      </w:r>
    </w:p>
    <w:p w:rsidR="004473D4" w:rsidRDefault="004473D4">
      <w:pPr>
        <w:pStyle w:val="ConsPlusNormal"/>
      </w:pPr>
    </w:p>
    <w:p w:rsidR="004473D4" w:rsidRDefault="004473D4">
      <w:pPr>
        <w:pStyle w:val="ConsPlusTitle"/>
        <w:jc w:val="center"/>
      </w:pPr>
      <w:bookmarkStart w:id="13" w:name="P491"/>
      <w:bookmarkEnd w:id="13"/>
      <w:r>
        <w:t>ПЕРЕЧЕНЬ</w:t>
      </w:r>
    </w:p>
    <w:p w:rsidR="004473D4" w:rsidRDefault="004473D4">
      <w:pPr>
        <w:pStyle w:val="ConsPlusTitle"/>
        <w:jc w:val="center"/>
      </w:pPr>
      <w:r>
        <w:t>ТОВАРОВ ДЛИТЕЛЬНОГО ПОЛЬЗОВАНИЯ, НА КОТОРЫЕ</w:t>
      </w:r>
    </w:p>
    <w:p w:rsidR="004473D4" w:rsidRDefault="004473D4">
      <w:pPr>
        <w:pStyle w:val="ConsPlusTitle"/>
        <w:jc w:val="center"/>
      </w:pPr>
      <w:r>
        <w:t xml:space="preserve">НЕ РАСПРОСТРАНЯЕТСЯ ТРЕБОВАНИЕ ПОКУПАТЕЛЯ О </w:t>
      </w:r>
      <w:proofErr w:type="gramStart"/>
      <w:r>
        <w:t>БЕЗВОЗМЕЗДНОМ</w:t>
      </w:r>
      <w:proofErr w:type="gramEnd"/>
    </w:p>
    <w:p w:rsidR="004473D4" w:rsidRDefault="004473D4">
      <w:pPr>
        <w:pStyle w:val="ConsPlusTitle"/>
        <w:jc w:val="center"/>
      </w:pPr>
      <w:proofErr w:type="gramStart"/>
      <w:r>
        <w:t>ПРЕДОСТАВЛЕНИИ</w:t>
      </w:r>
      <w:proofErr w:type="gramEnd"/>
      <w:r>
        <w:t xml:space="preserve"> ЕМУ НА ПЕРИОД РЕМОНТА ИЛИ ЗАМЕНЫ</w:t>
      </w:r>
    </w:p>
    <w:p w:rsidR="004473D4" w:rsidRDefault="004473D4">
      <w:pPr>
        <w:pStyle w:val="ConsPlusTitle"/>
        <w:jc w:val="center"/>
      </w:pPr>
      <w:r>
        <w:t>АНАЛОГИЧНОГО ТОВАРА</w:t>
      </w:r>
    </w:p>
    <w:p w:rsidR="004473D4" w:rsidRDefault="004473D4">
      <w:pPr>
        <w:spacing w:after="1"/>
      </w:pPr>
    </w:p>
    <w:p w:rsidR="004473D4" w:rsidRDefault="004473D4">
      <w:pPr>
        <w:pStyle w:val="ConsPlusNormal"/>
      </w:pPr>
    </w:p>
    <w:p w:rsidR="004473D4" w:rsidRDefault="004473D4">
      <w:pPr>
        <w:pStyle w:val="ConsPlusNormal"/>
        <w:ind w:firstLine="540"/>
        <w:jc w:val="both"/>
      </w:pPr>
      <w:r>
        <w:t xml:space="preserve">1. Автомобили, мотоциклы и другие виды </w:t>
      </w:r>
      <w:proofErr w:type="spellStart"/>
      <w:r>
        <w:t>мототехники</w:t>
      </w:r>
      <w:proofErr w:type="spellEnd"/>
      <w:r>
        <w:t xml:space="preserve">, прицепы и номерные агрегаты к ним, кроме товаров, предназначенных для использования инвалидами, прогулочные суда и </w:t>
      </w:r>
      <w:proofErr w:type="spellStart"/>
      <w:r>
        <w:t>плавсредства</w:t>
      </w:r>
      <w:proofErr w:type="spellEnd"/>
    </w:p>
    <w:p w:rsidR="004473D4" w:rsidRDefault="004473D4">
      <w:pPr>
        <w:pStyle w:val="ConsPlusNormal"/>
        <w:spacing w:before="220"/>
        <w:ind w:firstLine="540"/>
        <w:jc w:val="both"/>
      </w:pPr>
      <w:r>
        <w:t>2. Мебель</w:t>
      </w:r>
    </w:p>
    <w:p w:rsidR="004473D4" w:rsidRDefault="004473D4">
      <w:pPr>
        <w:pStyle w:val="ConsPlusNormal"/>
        <w:spacing w:before="220"/>
        <w:ind w:firstLine="540"/>
        <w:jc w:val="both"/>
      </w:pPr>
      <w:r>
        <w:t xml:space="preserve">3.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xml:space="preserve">, </w:t>
      </w:r>
      <w:proofErr w:type="spellStart"/>
      <w:r>
        <w:t>электрофены-щетки</w:t>
      </w:r>
      <w:proofErr w:type="spellEnd"/>
      <w:r>
        <w:t xml:space="preserve">, </w:t>
      </w:r>
      <w:proofErr w:type="spellStart"/>
      <w:r>
        <w:t>электробигуди</w:t>
      </w:r>
      <w:proofErr w:type="spellEnd"/>
      <w:r>
        <w:t>,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4473D4" w:rsidRDefault="004473D4">
      <w:pPr>
        <w:pStyle w:val="ConsPlusNormal"/>
        <w:jc w:val="both"/>
      </w:pPr>
      <w:r>
        <w:t xml:space="preserve">(в ред. </w:t>
      </w:r>
      <w:hyperlink r:id="rId142" w:history="1">
        <w:r>
          <w:rPr>
            <w:color w:val="0000FF"/>
          </w:rPr>
          <w:t>Постановления</w:t>
        </w:r>
      </w:hyperlink>
      <w:r>
        <w:t xml:space="preserve"> Правительства РФ от 04.10.2012 N 1007)</w:t>
      </w:r>
    </w:p>
    <w:p w:rsidR="004473D4" w:rsidRDefault="004473D4">
      <w:pPr>
        <w:pStyle w:val="ConsPlusNormal"/>
        <w:spacing w:before="220"/>
        <w:ind w:firstLine="540"/>
        <w:jc w:val="both"/>
      </w:pPr>
      <w:r>
        <w:t xml:space="preserve">4. Электробытовые приборы, используемые для термической обработки продуктов и </w:t>
      </w:r>
      <w:r>
        <w:lastRenderedPageBreak/>
        <w:t xml:space="preserve">приготовления пищи (бытовые печи СВЧ, электропечи, тостеры, электрокипятильники, электрочайники, </w:t>
      </w:r>
      <w:proofErr w:type="spellStart"/>
      <w:r>
        <w:t>электроподогреватели</w:t>
      </w:r>
      <w:proofErr w:type="spellEnd"/>
      <w:r>
        <w:t xml:space="preserve"> и другие товары)</w:t>
      </w:r>
    </w:p>
    <w:p w:rsidR="004473D4" w:rsidRDefault="004473D4">
      <w:pPr>
        <w:pStyle w:val="ConsPlusNormal"/>
        <w:spacing w:before="220"/>
        <w:ind w:firstLine="540"/>
        <w:jc w:val="both"/>
      </w:pPr>
      <w:r>
        <w:t>5. Гражданское оружие, основные части гражданского и служебного огнестрельного оружия.</w:t>
      </w:r>
    </w:p>
    <w:p w:rsidR="004473D4" w:rsidRDefault="004473D4">
      <w:pPr>
        <w:pStyle w:val="ConsPlusNormal"/>
        <w:jc w:val="both"/>
      </w:pPr>
      <w:r>
        <w:t xml:space="preserve">(п. 5 </w:t>
      </w:r>
      <w:proofErr w:type="gramStart"/>
      <w:r>
        <w:t>введен</w:t>
      </w:r>
      <w:proofErr w:type="gramEnd"/>
      <w:r>
        <w:t xml:space="preserve"> </w:t>
      </w:r>
      <w:hyperlink r:id="rId143" w:history="1">
        <w:r>
          <w:rPr>
            <w:color w:val="0000FF"/>
          </w:rPr>
          <w:t>Постановлением</w:t>
        </w:r>
      </w:hyperlink>
      <w:r>
        <w:t xml:space="preserve"> Правительства РФ от 20.10.1998 N 1222)</w:t>
      </w:r>
    </w:p>
    <w:p w:rsidR="004473D4" w:rsidRDefault="004473D4">
      <w:pPr>
        <w:pStyle w:val="ConsPlusNormal"/>
      </w:pPr>
    </w:p>
    <w:p w:rsidR="004473D4" w:rsidRDefault="004473D4">
      <w:pPr>
        <w:pStyle w:val="ConsPlusNormal"/>
      </w:pPr>
    </w:p>
    <w:p w:rsidR="004473D4" w:rsidRDefault="004473D4">
      <w:pPr>
        <w:pStyle w:val="ConsPlusNormal"/>
      </w:pPr>
    </w:p>
    <w:p w:rsidR="004473D4" w:rsidRDefault="004473D4">
      <w:pPr>
        <w:pStyle w:val="ConsPlusNormal"/>
      </w:pPr>
    </w:p>
    <w:p w:rsidR="004473D4" w:rsidRDefault="004473D4">
      <w:pPr>
        <w:pStyle w:val="ConsPlusNormal"/>
      </w:pPr>
    </w:p>
    <w:p w:rsidR="004473D4" w:rsidRDefault="004473D4">
      <w:pPr>
        <w:pStyle w:val="ConsPlusNormal"/>
        <w:jc w:val="right"/>
        <w:outlineLvl w:val="0"/>
      </w:pPr>
      <w:r>
        <w:t>Утвержден</w:t>
      </w:r>
    </w:p>
    <w:p w:rsidR="004473D4" w:rsidRDefault="004473D4">
      <w:pPr>
        <w:pStyle w:val="ConsPlusNormal"/>
        <w:jc w:val="right"/>
      </w:pPr>
      <w:r>
        <w:t>Постановлением Правительства</w:t>
      </w:r>
    </w:p>
    <w:p w:rsidR="004473D4" w:rsidRDefault="004473D4">
      <w:pPr>
        <w:pStyle w:val="ConsPlusNormal"/>
        <w:jc w:val="right"/>
      </w:pPr>
      <w:r>
        <w:t>Российской Федерации</w:t>
      </w:r>
    </w:p>
    <w:p w:rsidR="004473D4" w:rsidRDefault="004473D4">
      <w:pPr>
        <w:pStyle w:val="ConsPlusNormal"/>
        <w:jc w:val="right"/>
      </w:pPr>
      <w:r>
        <w:t>от 19 января 1998 г. N 55</w:t>
      </w:r>
    </w:p>
    <w:p w:rsidR="004473D4" w:rsidRDefault="004473D4">
      <w:pPr>
        <w:pStyle w:val="ConsPlusNormal"/>
      </w:pPr>
    </w:p>
    <w:p w:rsidR="004473D4" w:rsidRDefault="004473D4">
      <w:pPr>
        <w:pStyle w:val="ConsPlusTitle"/>
        <w:jc w:val="center"/>
      </w:pPr>
      <w:bookmarkStart w:id="14" w:name="P517"/>
      <w:bookmarkEnd w:id="14"/>
      <w:r>
        <w:t>ПЕРЕЧЕНЬ</w:t>
      </w:r>
    </w:p>
    <w:p w:rsidR="004473D4" w:rsidRDefault="004473D4">
      <w:pPr>
        <w:pStyle w:val="ConsPlusTitle"/>
        <w:jc w:val="center"/>
      </w:pPr>
      <w:r>
        <w:t>НЕПРОДОВОЛЬСТВЕННЫХ ТОВАРОВ НАДЛЕЖАЩЕГО КАЧЕСТВА,</w:t>
      </w:r>
    </w:p>
    <w:p w:rsidR="004473D4" w:rsidRDefault="004473D4">
      <w:pPr>
        <w:pStyle w:val="ConsPlusTitle"/>
        <w:jc w:val="center"/>
      </w:pPr>
      <w:r>
        <w:t xml:space="preserve">НЕ ПОДЛЕЖАЩИХ ВОЗВРАТУ ИЛИ ОБМЕНУ НА </w:t>
      </w:r>
      <w:proofErr w:type="gramStart"/>
      <w:r>
        <w:t>АНАЛОГИЧНЫЙ</w:t>
      </w:r>
      <w:proofErr w:type="gramEnd"/>
    </w:p>
    <w:p w:rsidR="004473D4" w:rsidRDefault="004473D4">
      <w:pPr>
        <w:pStyle w:val="ConsPlusTitle"/>
        <w:jc w:val="center"/>
      </w:pPr>
      <w:r>
        <w:t>ТОВАР ДРУГИХ РАЗМЕРА, ФОРМЫ, ГАБАРИТА, ФАСОНА,</w:t>
      </w:r>
    </w:p>
    <w:p w:rsidR="004473D4" w:rsidRDefault="004473D4">
      <w:pPr>
        <w:pStyle w:val="ConsPlusTitle"/>
        <w:jc w:val="center"/>
      </w:pPr>
      <w:r>
        <w:t>РАСЦВЕТКИ ИЛИ КОМПЛЕКТАЦИИ</w:t>
      </w:r>
    </w:p>
    <w:p w:rsidR="004473D4" w:rsidRDefault="004473D4">
      <w:pPr>
        <w:spacing w:after="1"/>
      </w:pPr>
    </w:p>
    <w:p w:rsidR="004473D4" w:rsidRDefault="004473D4">
      <w:pPr>
        <w:pStyle w:val="ConsPlusNormal"/>
      </w:pPr>
    </w:p>
    <w:p w:rsidR="004473D4" w:rsidRDefault="004473D4">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4473D4" w:rsidRDefault="004473D4">
      <w:pPr>
        <w:pStyle w:val="ConsPlusNormal"/>
        <w:jc w:val="both"/>
      </w:pPr>
      <w:r>
        <w:t xml:space="preserve">(в ред. </w:t>
      </w:r>
      <w:hyperlink r:id="rId144" w:history="1">
        <w:r>
          <w:rPr>
            <w:color w:val="0000FF"/>
          </w:rPr>
          <w:t>Постановления</w:t>
        </w:r>
      </w:hyperlink>
      <w:r>
        <w:t xml:space="preserve"> Правительства РФ от 20.10.1998 N 1222)</w:t>
      </w:r>
    </w:p>
    <w:p w:rsidR="004473D4" w:rsidRDefault="004473D4">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4473D4" w:rsidRDefault="004473D4">
      <w:pPr>
        <w:pStyle w:val="ConsPlusNormal"/>
        <w:jc w:val="both"/>
      </w:pPr>
      <w:r>
        <w:t xml:space="preserve">(п. 2 в ред. </w:t>
      </w:r>
      <w:hyperlink r:id="rId145" w:history="1">
        <w:r>
          <w:rPr>
            <w:color w:val="0000FF"/>
          </w:rPr>
          <w:t>Постановления</w:t>
        </w:r>
      </w:hyperlink>
      <w:r>
        <w:t xml:space="preserve"> Правительства РФ от 20.10.1998 N 1222)</w:t>
      </w:r>
    </w:p>
    <w:p w:rsidR="004473D4" w:rsidRDefault="004473D4">
      <w:pPr>
        <w:pStyle w:val="ConsPlusNormal"/>
        <w:spacing w:before="220"/>
        <w:ind w:firstLine="540"/>
        <w:jc w:val="both"/>
      </w:pPr>
      <w:r>
        <w:t>3. Парфюмерно-косметические товары</w:t>
      </w:r>
    </w:p>
    <w:p w:rsidR="004473D4" w:rsidRDefault="004473D4">
      <w:pPr>
        <w:pStyle w:val="ConsPlusNormal"/>
        <w:spacing w:before="22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roofErr w:type="gramEnd"/>
    </w:p>
    <w:p w:rsidR="004473D4" w:rsidRDefault="004473D4">
      <w:pPr>
        <w:pStyle w:val="ConsPlusNormal"/>
        <w:jc w:val="both"/>
      </w:pPr>
      <w:r>
        <w:t xml:space="preserve">(п. 4 в ред. </w:t>
      </w:r>
      <w:hyperlink r:id="rId146" w:history="1">
        <w:r>
          <w:rPr>
            <w:color w:val="0000FF"/>
          </w:rPr>
          <w:t>Постановления</w:t>
        </w:r>
      </w:hyperlink>
      <w:r>
        <w:t xml:space="preserve"> Правительства РФ от 20.10.1998 N 1222)</w:t>
      </w:r>
    </w:p>
    <w:p w:rsidR="004473D4" w:rsidRDefault="004473D4">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4473D4" w:rsidRDefault="004473D4">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4473D4" w:rsidRDefault="004473D4">
      <w:pPr>
        <w:pStyle w:val="ConsPlusNormal"/>
        <w:jc w:val="both"/>
      </w:pPr>
      <w:r>
        <w:t xml:space="preserve">(п. 6 в ред. </w:t>
      </w:r>
      <w:hyperlink r:id="rId147" w:history="1">
        <w:r>
          <w:rPr>
            <w:color w:val="0000FF"/>
          </w:rPr>
          <w:t>Постановления</w:t>
        </w:r>
      </w:hyperlink>
      <w:r>
        <w:t xml:space="preserve"> Правительства РФ от 22.06.2016 N 568)</w:t>
      </w:r>
    </w:p>
    <w:p w:rsidR="004473D4" w:rsidRDefault="004473D4">
      <w:pPr>
        <w:pStyle w:val="ConsPlusNormal"/>
        <w:spacing w:before="220"/>
        <w:ind w:firstLine="540"/>
        <w:jc w:val="both"/>
      </w:pPr>
      <w:r>
        <w:t xml:space="preserve">7. Товары бытовой химии, пестициды и </w:t>
      </w:r>
      <w:proofErr w:type="spellStart"/>
      <w:r>
        <w:t>агрохимикаты</w:t>
      </w:r>
      <w:proofErr w:type="spellEnd"/>
    </w:p>
    <w:p w:rsidR="004473D4" w:rsidRDefault="004473D4">
      <w:pPr>
        <w:pStyle w:val="ConsPlusNormal"/>
        <w:jc w:val="both"/>
      </w:pPr>
      <w:r>
        <w:t xml:space="preserve">(в ред. </w:t>
      </w:r>
      <w:hyperlink r:id="rId148" w:history="1">
        <w:r>
          <w:rPr>
            <w:color w:val="0000FF"/>
          </w:rPr>
          <w:t>Постановления</w:t>
        </w:r>
      </w:hyperlink>
      <w:r>
        <w:t xml:space="preserve"> Правительства РФ от 20.10.1998 N 1222)</w:t>
      </w:r>
    </w:p>
    <w:p w:rsidR="004473D4" w:rsidRDefault="004473D4">
      <w:pPr>
        <w:pStyle w:val="ConsPlusNormal"/>
        <w:spacing w:before="220"/>
        <w:ind w:firstLine="540"/>
        <w:jc w:val="both"/>
      </w:pPr>
      <w:r>
        <w:t>8. Мебель бытовая (мебельные гарнитуры и комплекты)</w:t>
      </w:r>
    </w:p>
    <w:p w:rsidR="004473D4" w:rsidRDefault="004473D4">
      <w:pPr>
        <w:pStyle w:val="ConsPlusNormal"/>
        <w:spacing w:before="220"/>
        <w:ind w:firstLine="540"/>
        <w:jc w:val="both"/>
      </w:pPr>
      <w:r>
        <w:t xml:space="preserve">9. Ювелирные и другие изделия из драгоценных металлов и (или) драгоценных камней, </w:t>
      </w:r>
      <w:r>
        <w:lastRenderedPageBreak/>
        <w:t>ограненные драгоценные камни</w:t>
      </w:r>
    </w:p>
    <w:p w:rsidR="004473D4" w:rsidRDefault="004473D4">
      <w:pPr>
        <w:pStyle w:val="ConsPlusNormal"/>
        <w:jc w:val="both"/>
      </w:pPr>
      <w:r>
        <w:t xml:space="preserve">(п. 9 в ред. </w:t>
      </w:r>
      <w:hyperlink r:id="rId149" w:history="1">
        <w:r>
          <w:rPr>
            <w:color w:val="0000FF"/>
          </w:rPr>
          <w:t>Постановления</w:t>
        </w:r>
      </w:hyperlink>
      <w:r>
        <w:t xml:space="preserve"> Правительства РФ от 19.09.2015 N 994)</w:t>
      </w:r>
    </w:p>
    <w:p w:rsidR="004473D4" w:rsidRDefault="004473D4">
      <w:pPr>
        <w:pStyle w:val="ConsPlusNormal"/>
        <w:spacing w:before="220"/>
        <w:ind w:firstLine="540"/>
        <w:jc w:val="both"/>
      </w:pPr>
      <w:r>
        <w:t xml:space="preserve">10. Автомобили и </w:t>
      </w:r>
      <w:proofErr w:type="spellStart"/>
      <w:r>
        <w:t>мотовелотовары</w:t>
      </w:r>
      <w:proofErr w:type="spellEnd"/>
      <w:r>
        <w:t xml:space="preserve">, прицепы и номерные агрегаты к ним;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w:t>
      </w:r>
    </w:p>
    <w:p w:rsidR="004473D4" w:rsidRDefault="004473D4">
      <w:pPr>
        <w:pStyle w:val="ConsPlusNormal"/>
        <w:spacing w:before="220"/>
        <w:ind w:firstLine="540"/>
        <w:jc w:val="both"/>
      </w:pPr>
      <w:r>
        <w:t xml:space="preserve">11. </w:t>
      </w:r>
      <w:proofErr w:type="gramStart"/>
      <w:r>
        <w:t>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roofErr w:type="gramEnd"/>
    </w:p>
    <w:p w:rsidR="004473D4" w:rsidRDefault="004473D4">
      <w:pPr>
        <w:pStyle w:val="ConsPlusNormal"/>
        <w:jc w:val="both"/>
      </w:pPr>
      <w:r>
        <w:t xml:space="preserve">(в ред. Постановлений Правительства РФ от 20.10.1998 </w:t>
      </w:r>
      <w:hyperlink r:id="rId150" w:history="1">
        <w:r>
          <w:rPr>
            <w:color w:val="0000FF"/>
          </w:rPr>
          <w:t>N 1222,</w:t>
        </w:r>
      </w:hyperlink>
      <w:r>
        <w:t xml:space="preserve"> от 06.02.2002 </w:t>
      </w:r>
      <w:hyperlink r:id="rId151" w:history="1">
        <w:r>
          <w:rPr>
            <w:color w:val="0000FF"/>
          </w:rPr>
          <w:t>N 81</w:t>
        </w:r>
      </w:hyperlink>
      <w:r>
        <w:t xml:space="preserve">, от 27.05.2016 </w:t>
      </w:r>
      <w:hyperlink r:id="rId152" w:history="1">
        <w:r>
          <w:rPr>
            <w:color w:val="0000FF"/>
          </w:rPr>
          <w:t>N 471</w:t>
        </w:r>
      </w:hyperlink>
      <w:r>
        <w:t>)</w:t>
      </w:r>
    </w:p>
    <w:p w:rsidR="004473D4" w:rsidRDefault="004473D4">
      <w:pPr>
        <w:pStyle w:val="ConsPlusNormal"/>
        <w:spacing w:before="220"/>
        <w:ind w:firstLine="540"/>
        <w:jc w:val="both"/>
      </w:pPr>
      <w:r>
        <w:t>12. Гражданское оружие, основные части гражданского и служебного огнестрельного оружия, патроны к нему</w:t>
      </w:r>
    </w:p>
    <w:p w:rsidR="004473D4" w:rsidRDefault="004473D4">
      <w:pPr>
        <w:pStyle w:val="ConsPlusNormal"/>
        <w:jc w:val="both"/>
      </w:pPr>
      <w:r>
        <w:t xml:space="preserve">(п. 12 </w:t>
      </w:r>
      <w:proofErr w:type="gramStart"/>
      <w:r>
        <w:t>введен</w:t>
      </w:r>
      <w:proofErr w:type="gramEnd"/>
      <w:r>
        <w:t xml:space="preserve"> </w:t>
      </w:r>
      <w:hyperlink r:id="rId153" w:history="1">
        <w:r>
          <w:rPr>
            <w:color w:val="0000FF"/>
          </w:rPr>
          <w:t>Постановлением</w:t>
        </w:r>
      </w:hyperlink>
      <w:r>
        <w:t xml:space="preserve"> Правительства РФ от 20.10.1998 N 1222)</w:t>
      </w:r>
    </w:p>
    <w:p w:rsidR="004473D4" w:rsidRDefault="004473D4">
      <w:pPr>
        <w:pStyle w:val="ConsPlusNormal"/>
        <w:spacing w:before="220"/>
        <w:ind w:firstLine="540"/>
        <w:jc w:val="both"/>
      </w:pPr>
      <w:r>
        <w:t>13. Животные и растения</w:t>
      </w:r>
    </w:p>
    <w:p w:rsidR="004473D4" w:rsidRDefault="004473D4">
      <w:pPr>
        <w:pStyle w:val="ConsPlusNormal"/>
        <w:jc w:val="both"/>
      </w:pPr>
      <w:r>
        <w:t xml:space="preserve">(п. 13 </w:t>
      </w:r>
      <w:proofErr w:type="gramStart"/>
      <w:r>
        <w:t>введен</w:t>
      </w:r>
      <w:proofErr w:type="gramEnd"/>
      <w:r>
        <w:t xml:space="preserve"> </w:t>
      </w:r>
      <w:hyperlink r:id="rId154" w:history="1">
        <w:r>
          <w:rPr>
            <w:color w:val="0000FF"/>
          </w:rPr>
          <w:t>Постановлением</w:t>
        </w:r>
      </w:hyperlink>
      <w:r>
        <w:t xml:space="preserve"> Правительства РФ от 20.10.1998 N 1222)</w:t>
      </w:r>
    </w:p>
    <w:p w:rsidR="004473D4" w:rsidRDefault="004473D4">
      <w:pPr>
        <w:pStyle w:val="ConsPlusNormal"/>
        <w:spacing w:before="220"/>
        <w:ind w:firstLine="540"/>
        <w:jc w:val="both"/>
      </w:pPr>
      <w:r>
        <w:t xml:space="preserve">14. </w:t>
      </w:r>
      <w:proofErr w:type="gramStart"/>
      <w:r>
        <w:t xml:space="preserve">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roofErr w:type="gramEnd"/>
    </w:p>
    <w:p w:rsidR="004473D4" w:rsidRDefault="004473D4">
      <w:pPr>
        <w:pStyle w:val="ConsPlusNormal"/>
        <w:jc w:val="both"/>
      </w:pPr>
      <w:r>
        <w:t xml:space="preserve">(п. 14 </w:t>
      </w:r>
      <w:proofErr w:type="gramStart"/>
      <w:r>
        <w:t>введен</w:t>
      </w:r>
      <w:proofErr w:type="gramEnd"/>
      <w:r>
        <w:t xml:space="preserve"> </w:t>
      </w:r>
      <w:hyperlink r:id="rId155" w:history="1">
        <w:r>
          <w:rPr>
            <w:color w:val="0000FF"/>
          </w:rPr>
          <w:t>Постановлением</w:t>
        </w:r>
      </w:hyperlink>
      <w:r>
        <w:t xml:space="preserve"> Правительства РФ от 06.02.2002 N 81)</w:t>
      </w:r>
    </w:p>
    <w:p w:rsidR="004473D4" w:rsidRDefault="004473D4">
      <w:pPr>
        <w:pStyle w:val="ConsPlusNormal"/>
      </w:pPr>
    </w:p>
    <w:p w:rsidR="004473D4" w:rsidRDefault="004473D4">
      <w:pPr>
        <w:pStyle w:val="ConsPlusNormal"/>
      </w:pPr>
    </w:p>
    <w:p w:rsidR="004473D4" w:rsidRDefault="004473D4">
      <w:pPr>
        <w:pStyle w:val="ConsPlusNormal"/>
        <w:pBdr>
          <w:top w:val="single" w:sz="6" w:space="0" w:color="auto"/>
        </w:pBdr>
        <w:spacing w:before="100" w:after="100"/>
        <w:jc w:val="both"/>
        <w:rPr>
          <w:sz w:val="2"/>
          <w:szCs w:val="2"/>
        </w:rPr>
      </w:pPr>
    </w:p>
    <w:p w:rsidR="00B0295B" w:rsidRDefault="00B654AF"/>
    <w:sectPr w:rsidR="00B0295B" w:rsidSect="00422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3D4"/>
    <w:rsid w:val="004473D4"/>
    <w:rsid w:val="004C5F3A"/>
    <w:rsid w:val="00630095"/>
    <w:rsid w:val="007101A0"/>
    <w:rsid w:val="007A46A5"/>
    <w:rsid w:val="00B654AF"/>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3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3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3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3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3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3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3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3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BDDF9711CD6EF987E26A033A63DC163D79A563A1B6557F2C8141F0069D892CF3823088B05F02640BF0A88D38D03D138620C6CADB82FABDI0O7M" TargetMode="External"/><Relationship Id="rId117" Type="http://schemas.openxmlformats.org/officeDocument/2006/relationships/hyperlink" Target="consultantplus://offline/ref=7DBDDF9711CD6EF987E26A033A63DC163E7AA569A1BA087524D84DF20192D63BF4CB3C89B05F016A02AFAD98298832159C3EC7D5C780F8IBOFM" TargetMode="External"/><Relationship Id="rId21" Type="http://schemas.openxmlformats.org/officeDocument/2006/relationships/hyperlink" Target="consultantplus://offline/ref=7DBDDF9711CD6EF987E26A033A63DC163D79A563A1B6557F2C8141F0069D892CF3823088B05F02660FF0A88D38D03D138620C6CADB82FABDI0O7M" TargetMode="External"/><Relationship Id="rId42" Type="http://schemas.openxmlformats.org/officeDocument/2006/relationships/hyperlink" Target="consultantplus://offline/ref=7DBDDF9711CD6EF987E26A033A63DC163F78AA62A6B0557F2C8141F0069D892CF3823088B05F03620EF0A88D38D03D138620C6CADB82FABDI0O7M" TargetMode="External"/><Relationship Id="rId47" Type="http://schemas.openxmlformats.org/officeDocument/2006/relationships/hyperlink" Target="consultantplus://offline/ref=7DBDDF9711CD6EF987E26A033A63DC163D79A563A1B6557F2C8141F0069D892CF3823088B05F026401F0A88D38D03D138620C6CADB82FABDI0O7M" TargetMode="External"/><Relationship Id="rId63" Type="http://schemas.openxmlformats.org/officeDocument/2006/relationships/hyperlink" Target="consultantplus://offline/ref=7DBDDF9711CD6EF987E26A033A63DC163D79A563A1B6557F2C8141F0069D892CF3823088B05F026B09F0A88D38D03D138620C6CADB82FABDI0O7M" TargetMode="External"/><Relationship Id="rId68" Type="http://schemas.openxmlformats.org/officeDocument/2006/relationships/hyperlink" Target="consultantplus://offline/ref=7DBDDF9711CD6EF987E26A033A63DC163D79A563A2B2557F2C8141F0069D892CF3823088B05F026608F0A88D38D03D138620C6CADB82FABDI0O7M" TargetMode="External"/><Relationship Id="rId84" Type="http://schemas.openxmlformats.org/officeDocument/2006/relationships/hyperlink" Target="consultantplus://offline/ref=7DBDDF9711CD6EF987E26A033A63DC163D72A563A4B9557F2C8141F0069D892CF3823088B05F02610DF0A88D38D03D138620C6CADB82FABDI0O7M" TargetMode="External"/><Relationship Id="rId89" Type="http://schemas.openxmlformats.org/officeDocument/2006/relationships/hyperlink" Target="consultantplus://offline/ref=7DBDDF9711CD6EF987E26A033A63DC163F7EA161A5B7557F2C8141F0069D892CE1826884B25B1C6308E5FEDC7EI8O5M" TargetMode="External"/><Relationship Id="rId112" Type="http://schemas.openxmlformats.org/officeDocument/2006/relationships/hyperlink" Target="consultantplus://offline/ref=7DBDDF9711CD6EF987E26A033A63DC163D72A763A6BA087524D84DF20192D63BF4CB3C89B05F016502AFAD98298832159C3EC7D5C780F8IBOFM" TargetMode="External"/><Relationship Id="rId133" Type="http://schemas.openxmlformats.org/officeDocument/2006/relationships/hyperlink" Target="consultantplus://offline/ref=7DBDDF9711CD6EF987E26A033A63DC163D79A563A2B2557F2C8141F0069D892CF3823088B05F026400F0A88D38D03D138620C6CADB82FABDI0O7M" TargetMode="External"/><Relationship Id="rId138" Type="http://schemas.openxmlformats.org/officeDocument/2006/relationships/hyperlink" Target="consultantplus://offline/ref=7DBDDF9711CD6EF987E26A033A63DC163D79A762A2B2557F2C8141F0069D892CF3823088B05F026109F0A88D38D03D138620C6CADB82FABDI0O7M" TargetMode="External"/><Relationship Id="rId154" Type="http://schemas.openxmlformats.org/officeDocument/2006/relationships/hyperlink" Target="consultantplus://offline/ref=7DBDDF9711CD6EF987E26A033A63DC163E7AA569A1BA087524D84DF20192D63BF4CB3C89B05F0A6A02AFAD98298832159C3EC7D5C780F8IBOFM" TargetMode="External"/><Relationship Id="rId16" Type="http://schemas.openxmlformats.org/officeDocument/2006/relationships/hyperlink" Target="consultantplus://offline/ref=7DBDDF9711CD6EF987E26A033A63DC163D79A563A1B6557F2C8141F0069D892CF3823088B05F02660AF0A88D38D03D138620C6CADB82FABDI0O7M" TargetMode="External"/><Relationship Id="rId107" Type="http://schemas.openxmlformats.org/officeDocument/2006/relationships/hyperlink" Target="consultantplus://offline/ref=7DBDDF9711CD6EF987E26A033A63DC163E7AA569A1BA087524D84DF20192D63BF4CB3C89B05F006102AFAD98298832159C3EC7D5C780F8IBOFM" TargetMode="External"/><Relationship Id="rId11" Type="http://schemas.openxmlformats.org/officeDocument/2006/relationships/hyperlink" Target="consultantplus://offline/ref=7DBDDF9711CD6EF987E26A033A63DC163F78AA62A6B0557F2C8141F0069D892CF3823088B05F01600DF0A88D38D03D138620C6CADB82FABDI0O7M" TargetMode="External"/><Relationship Id="rId32" Type="http://schemas.openxmlformats.org/officeDocument/2006/relationships/hyperlink" Target="consultantplus://offline/ref=7DBDDF9711CD6EF987E26A033A63DC163D79A563A1B6557F2C8141F0069D892CF3823088B05F02640DF0A88D38D03D138620C6CADB82FABDI0O7M" TargetMode="External"/><Relationship Id="rId37" Type="http://schemas.openxmlformats.org/officeDocument/2006/relationships/hyperlink" Target="consultantplus://offline/ref=7DBDDF9711CD6EF987E26A033A63DC163D79A563A2B2557F2C8141F0069D892CF3823088B05F02610DF0A88D38D03D138620C6CADB82FABDI0O7M" TargetMode="External"/><Relationship Id="rId53" Type="http://schemas.openxmlformats.org/officeDocument/2006/relationships/hyperlink" Target="consultantplus://offline/ref=7DBDDF9711CD6EF987E26A033A63DC163F7EA268ACB0557F2C8141F0069D892CF3823088B05F026B0DF0A88D38D03D138620C6CADB82FABDI0O7M" TargetMode="External"/><Relationship Id="rId58" Type="http://schemas.openxmlformats.org/officeDocument/2006/relationships/hyperlink" Target="consultantplus://offline/ref=7DBDDF9711CD6EF987E26A033A63DC163D79A563A2B2557F2C8141F0069D892CF3823088B05F02670FF0A88D38D03D138620C6CADB82FABDI0O7M" TargetMode="External"/><Relationship Id="rId74" Type="http://schemas.openxmlformats.org/officeDocument/2006/relationships/hyperlink" Target="consultantplus://offline/ref=7DBDDF9711CD6EF987E26A033A63DC163E7AA569A1BA087524D84DF20192D63BF4CB3C89B05F036302AFAD98298832159C3EC7D5C780F8IBOFM" TargetMode="External"/><Relationship Id="rId79" Type="http://schemas.openxmlformats.org/officeDocument/2006/relationships/hyperlink" Target="consultantplus://offline/ref=7DBDDF9711CD6EF987E26A033A63DC163D72A563A4B9557F2C8141F0069D892CF3823088B05F026201F0A88D38D03D138620C6CADB82FABDI0O7M" TargetMode="External"/><Relationship Id="rId102" Type="http://schemas.openxmlformats.org/officeDocument/2006/relationships/hyperlink" Target="consultantplus://offline/ref=7DBDDF9711CD6EF987E26A033A63DC163D7EA262A7B1557F2C8141F0069D892CE1826884B25B1C6308E5FEDC7EI8O5M" TargetMode="External"/><Relationship Id="rId123" Type="http://schemas.openxmlformats.org/officeDocument/2006/relationships/hyperlink" Target="consultantplus://offline/ref=7DBDDF9711CD6EF987E26A033A63DC163F79AA69A4B0557F2C8141F0069D892CF3823088B05F026300F0A88D38D03D138620C6CADB82FABDI0O7M" TargetMode="External"/><Relationship Id="rId128" Type="http://schemas.openxmlformats.org/officeDocument/2006/relationships/hyperlink" Target="consultantplus://offline/ref=7DBDDF9711CD6EF987E26A033A63DC163F78A266A1B3557F2C8141F0069D892CF3823088B05F02640BF0A88D38D03D138620C6CADB82FABDI0O7M" TargetMode="External"/><Relationship Id="rId144" Type="http://schemas.openxmlformats.org/officeDocument/2006/relationships/hyperlink" Target="consultantplus://offline/ref=7DBDDF9711CD6EF987E26A033A63DC163E7AA569A1BA087524D84DF20192D63BF4CB3C89B05F0A6102AFAD98298832159C3EC7D5C780F8IBOFM" TargetMode="External"/><Relationship Id="rId149" Type="http://schemas.openxmlformats.org/officeDocument/2006/relationships/hyperlink" Target="consultantplus://offline/ref=7DBDDF9711CD6EF987E26A033A63DC163D72A563A4B9557F2C8141F0069D892CF3823088B05F02610FF0A88D38D03D138620C6CADB82FABDI0O7M" TargetMode="External"/><Relationship Id="rId5" Type="http://schemas.openxmlformats.org/officeDocument/2006/relationships/hyperlink" Target="consultantplus://offline/ref=7DBDDF9711CD6EF987E26A033A63DC163D7AA663A7BA087524D84DF20192D629F493308BB441026217F9FCDEI7OCM" TargetMode="External"/><Relationship Id="rId90" Type="http://schemas.openxmlformats.org/officeDocument/2006/relationships/hyperlink" Target="consultantplus://offline/ref=7DBDDF9711CD6EF987E26A033A63DC163D79A563A1B6557F2C8141F0069D892CF3823088B05F026A0BF0A88D38D03D138620C6CADB82FABDI0O7M" TargetMode="External"/><Relationship Id="rId95" Type="http://schemas.openxmlformats.org/officeDocument/2006/relationships/hyperlink" Target="consultantplus://offline/ref=7DBDDF9711CD6EF987E26A033A63DC163E7DA465A0B5557F2C8141F0069D892CF3823088B05F02620DF0A88D38D03D138620C6CADB82FABDI0O7M" TargetMode="External"/><Relationship Id="rId22" Type="http://schemas.openxmlformats.org/officeDocument/2006/relationships/hyperlink" Target="consultantplus://offline/ref=7DBDDF9711CD6EF987E26A033A63DC163D79A563A1B6557F2C8141F0069D892CF3823088B05F02660EF0A88D38D03D138620C6CADB82FABDI0O7M" TargetMode="External"/><Relationship Id="rId27" Type="http://schemas.openxmlformats.org/officeDocument/2006/relationships/hyperlink" Target="consultantplus://offline/ref=7DBDDF9711CD6EF987E26A033A63DC163E72A563A2B2557F2C8141F0069D892CF3823088B05F02620DF0A88D38D03D138620C6CADB82FABDI0O7M" TargetMode="External"/><Relationship Id="rId43" Type="http://schemas.openxmlformats.org/officeDocument/2006/relationships/hyperlink" Target="consultantplus://offline/ref=7DBDDF9711CD6EF987E26A033A63DC163D79A563A2B2557F2C8141F0069D892CF3823088B05F026008F0A88D38D03D138620C6CADB82FABDI0O7M" TargetMode="External"/><Relationship Id="rId48" Type="http://schemas.openxmlformats.org/officeDocument/2006/relationships/hyperlink" Target="consultantplus://offline/ref=7DBDDF9711CD6EF987E26A033A63DC163D79A563A2B2557F2C8141F0069D892CF3823088B05F026001F0A88D38D03D138620C6CADB82FABDI0O7M" TargetMode="External"/><Relationship Id="rId64" Type="http://schemas.openxmlformats.org/officeDocument/2006/relationships/hyperlink" Target="consultantplus://offline/ref=7DBDDF9711CD6EF987E26A033A63DC163D79A563A1B6557F2C8141F0069D892CF3823088B05F026B08F0A88D38D03D138620C6CADB82FABDI0O7M" TargetMode="External"/><Relationship Id="rId69" Type="http://schemas.openxmlformats.org/officeDocument/2006/relationships/hyperlink" Target="consultantplus://offline/ref=7DBDDF9711CD6EF987E26A033A63DC163D79A563A1B6557F2C8141F0069D892CF3823088B05F026B0FF0A88D38D03D138620C6CADB82FABDI0O7M" TargetMode="External"/><Relationship Id="rId113" Type="http://schemas.openxmlformats.org/officeDocument/2006/relationships/hyperlink" Target="consultantplus://offline/ref=7DBDDF9711CD6EF987E26A033A63DC163D79A563A1B6557F2C8141F0069D892CF3823088B05F026A01F0A88D38D03D138620C6CADB82FABDI0O7M" TargetMode="External"/><Relationship Id="rId118" Type="http://schemas.openxmlformats.org/officeDocument/2006/relationships/hyperlink" Target="consultantplus://offline/ref=7DBDDF9711CD6EF987E26A033A63DC163F7EA268ACB1557F2C8141F0069D892CE1826884B25B1C6308E5FEDC7EI8O5M" TargetMode="External"/><Relationship Id="rId134" Type="http://schemas.openxmlformats.org/officeDocument/2006/relationships/hyperlink" Target="consultantplus://offline/ref=7DBDDF9711CD6EF987E26A033A63DC163D79A563A2B2557F2C8141F0069D892CF3823088B05F03610CF0A88D38D03D138620C6CADB82FABDI0O7M" TargetMode="External"/><Relationship Id="rId139" Type="http://schemas.openxmlformats.org/officeDocument/2006/relationships/hyperlink" Target="consultantplus://offline/ref=7DBDDF9711CD6EF987E26A033A63DC163D79A762ADB4557F2C8141F0069D892CF3823088B05F02670BF0A88D38D03D138620C6CADB82FABDI0O7M" TargetMode="External"/><Relationship Id="rId80" Type="http://schemas.openxmlformats.org/officeDocument/2006/relationships/hyperlink" Target="consultantplus://offline/ref=7DBDDF9711CD6EF987E26A033A63DC163D72A563A4B9557F2C8141F0069D892CF3823088B05F026200F0A88D38D03D138620C6CADB82FABDI0O7M" TargetMode="External"/><Relationship Id="rId85" Type="http://schemas.openxmlformats.org/officeDocument/2006/relationships/hyperlink" Target="consultantplus://offline/ref=7DBDDF9711CD6EF987E26A033A63DC163D72A563A4B9557F2C8141F0069D892CF3823088B05F02610CF0A88D38D03D138620C6CADB82FABDI0O7M" TargetMode="External"/><Relationship Id="rId150" Type="http://schemas.openxmlformats.org/officeDocument/2006/relationships/hyperlink" Target="consultantplus://offline/ref=7DBDDF9711CD6EF987E26A033A63DC163E7AA569A1BA087524D84DF20192D63BF4CB3C89B05F0A6B02AFAD98298832159C3EC7D5C780F8IBOFM" TargetMode="External"/><Relationship Id="rId155" Type="http://schemas.openxmlformats.org/officeDocument/2006/relationships/hyperlink" Target="consultantplus://offline/ref=7DBDDF9711CD6EF987E26A033A63DC163D79A563A2B2557F2C8141F0069D892CF3823088B05F03610BF0A88D38D03D138620C6CADB82FABDI0O7M" TargetMode="External"/><Relationship Id="rId12" Type="http://schemas.openxmlformats.org/officeDocument/2006/relationships/hyperlink" Target="consultantplus://offline/ref=7DBDDF9711CD6EF987E26A033A63DC163D79A563A2B2557F2C8141F0069D892CF3823088B05F026209F0A88D38D03D138620C6CADB82FABDI0O7M" TargetMode="External"/><Relationship Id="rId17" Type="http://schemas.openxmlformats.org/officeDocument/2006/relationships/hyperlink" Target="consultantplus://offline/ref=7DBDDF9711CD6EF987E26A033A63DC163D7DA067ADB6557F2C8141F0069D892CF3823088B05F026300F0A88D38D03D138620C6CADB82FABDI0O7M" TargetMode="External"/><Relationship Id="rId33" Type="http://schemas.openxmlformats.org/officeDocument/2006/relationships/hyperlink" Target="consultantplus://offline/ref=7DBDDF9711CD6EF987E26A033A63DC163D79A563A1B6557F2C8141F0069D892CF3823088B05F02640DF0A88D38D03D138620C6CADB82FABDI0O7M" TargetMode="External"/><Relationship Id="rId38" Type="http://schemas.openxmlformats.org/officeDocument/2006/relationships/hyperlink" Target="consultantplus://offline/ref=7DBDDF9711CD6EF987E26A033A63DC163D79A563A2B2557F2C8141F0069D892CF3823088B05F02610CF0A88D38D03D138620C6CADB82FABDI0O7M" TargetMode="External"/><Relationship Id="rId59" Type="http://schemas.openxmlformats.org/officeDocument/2006/relationships/hyperlink" Target="consultantplus://offline/ref=7DBDDF9711CD6EF987E26A033A63DC163D79A762A2B2557F2C8141F0069D892CF3823088B05F026201F0A88D38D03D138620C6CADB82FABDI0O7M" TargetMode="External"/><Relationship Id="rId103" Type="http://schemas.openxmlformats.org/officeDocument/2006/relationships/hyperlink" Target="consultantplus://offline/ref=7DBDDF9711CD6EF987E26A033A63DC163F7BA060A5B9557F2C8141F0069D892CF3823088B05F03660FF0A88D38D03D138620C6CADB82FABDI0O7M" TargetMode="External"/><Relationship Id="rId108" Type="http://schemas.openxmlformats.org/officeDocument/2006/relationships/hyperlink" Target="consultantplus://offline/ref=7DBDDF9711CD6EF987E26A033A63DC163F79A369A6B2557F2C8141F0069D892CF3823088B05F006400F0A88D38D03D138620C6CADB82FABDI0O7M" TargetMode="External"/><Relationship Id="rId124" Type="http://schemas.openxmlformats.org/officeDocument/2006/relationships/hyperlink" Target="consultantplus://offline/ref=7DBDDF9711CD6EF987E26A033A63DC163F79AA66A4B0557F2C8141F0069D892CF3823088B05F02630CF0A88D38D03D138620C6CADB82FABDI0O7M" TargetMode="External"/><Relationship Id="rId129" Type="http://schemas.openxmlformats.org/officeDocument/2006/relationships/hyperlink" Target="consultantplus://offline/ref=7DBDDF9711CD6EF987E26A033A63DC163D79A563A1B6557F2C8141F0069D892CF3823088B05F03630AF0A88D38D03D138620C6CADB82FABDI0O7M" TargetMode="External"/><Relationship Id="rId20" Type="http://schemas.openxmlformats.org/officeDocument/2006/relationships/hyperlink" Target="consultantplus://offline/ref=7DBDDF9711CD6EF987E26A033A63DC163D79A563A1B6557F2C8141F0069D892CF3823088B05F02660DF0A88D38D03D138620C6CADB82FABDI0O7M" TargetMode="External"/><Relationship Id="rId41" Type="http://schemas.openxmlformats.org/officeDocument/2006/relationships/hyperlink" Target="consultantplus://offline/ref=7DBDDF9711CD6EF987E26A033A63DC163D79A563A2B2557F2C8141F0069D892CF3823088B05F026101F0A88D38D03D138620C6CADB82FABDI0O7M" TargetMode="External"/><Relationship Id="rId54" Type="http://schemas.openxmlformats.org/officeDocument/2006/relationships/hyperlink" Target="consultantplus://offline/ref=7DBDDF9711CD6EF987E26A033A63DC163D79A563A2B2557F2C8141F0069D892CF3823088B05F02670AF0A88D38D03D138620C6CADB82FABDI0O7M" TargetMode="External"/><Relationship Id="rId62" Type="http://schemas.openxmlformats.org/officeDocument/2006/relationships/hyperlink" Target="consultantplus://offline/ref=7DBDDF9711CD6EF987E26A033A63DC163D79A563A2B2557F2C8141F0069D892CF3823088B05F026701F0A88D38D03D138620C6CADB82FABDI0O7M" TargetMode="External"/><Relationship Id="rId70" Type="http://schemas.openxmlformats.org/officeDocument/2006/relationships/hyperlink" Target="consultantplus://offline/ref=7DBDDF9711CD6EF987E26A033A63DC163D79A563A1B6557F2C8141F0069D892CF3823088B05F026B01F0A88D38D03D138620C6CADB82FABDI0O7M" TargetMode="External"/><Relationship Id="rId75" Type="http://schemas.openxmlformats.org/officeDocument/2006/relationships/hyperlink" Target="consultantplus://offline/ref=7DBDDF9711CD6EF987E26A033A63DC163F7AA464ADB1557F2C8141F0069D892CF3823088B05F02620FF0A88D38D03D138620C6CADB82FABDI0O7M" TargetMode="External"/><Relationship Id="rId83" Type="http://schemas.openxmlformats.org/officeDocument/2006/relationships/hyperlink" Target="consultantplus://offline/ref=7DBDDF9711CD6EF987E26A033A63DC163D72A563A4B9557F2C8141F0069D892CF3823088B05F02610AF0A88D38D03D138620C6CADB82FABDI0O7M" TargetMode="External"/><Relationship Id="rId88" Type="http://schemas.openxmlformats.org/officeDocument/2006/relationships/hyperlink" Target="consultantplus://offline/ref=7DBDDF9711CD6EF987E26A033A63DC163E7AA569A1BA087524D84DF20192D63BF4CB3C89B05F036202AFAD98298832159C3EC7D5C780F8IBOFM" TargetMode="External"/><Relationship Id="rId91" Type="http://schemas.openxmlformats.org/officeDocument/2006/relationships/hyperlink" Target="consultantplus://offline/ref=7DBDDF9711CD6EF987E26A033A63DC163F7EA161A5B7557F2C8141F0069D892CF3823088B05F07660FF0A88D38D03D138620C6CADB82FABDI0O7M" TargetMode="External"/><Relationship Id="rId96" Type="http://schemas.openxmlformats.org/officeDocument/2006/relationships/hyperlink" Target="consultantplus://offline/ref=7DBDDF9711CD6EF987E26A033A63DC163D7DA067ADB6557F2C8141F0069D892CF3823088B05F02620AF0A88D38D03D138620C6CADB82FABDI0O7M" TargetMode="External"/><Relationship Id="rId111" Type="http://schemas.openxmlformats.org/officeDocument/2006/relationships/hyperlink" Target="consultantplus://offline/ref=7DBDDF9711CD6EF987E26F0C3963DC163D7FA761ADBA087524D84DF20192D629F493308BB441026217F9FCDEI7OCM" TargetMode="External"/><Relationship Id="rId132" Type="http://schemas.openxmlformats.org/officeDocument/2006/relationships/hyperlink" Target="consultantplus://offline/ref=7DBDDF9711CD6EF987E26A033A63DC163D79A563A1B6557F2C8141F0069D892CF3823088B05F03630DF0A88D38D03D138620C6CADB82FABDI0O7M" TargetMode="External"/><Relationship Id="rId140" Type="http://schemas.openxmlformats.org/officeDocument/2006/relationships/hyperlink" Target="consultantplus://offline/ref=7DBDDF9711CD6EF987E26A033A63DC163E7AA569A1BA087524D84DF20192D63BF4CB3C89B05F056502AFAD98298832159C3EC7D5C780F8IBOFM" TargetMode="External"/><Relationship Id="rId145" Type="http://schemas.openxmlformats.org/officeDocument/2006/relationships/hyperlink" Target="consultantplus://offline/ref=7DBDDF9711CD6EF987E26A033A63DC163E7AA569A1BA087524D84DF20192D63BF4CB3C89B05F0A6002AFAD98298832159C3EC7D5C780F8IBOFM" TargetMode="External"/><Relationship Id="rId153" Type="http://schemas.openxmlformats.org/officeDocument/2006/relationships/hyperlink" Target="consultantplus://offline/ref=7DBDDF9711CD6EF987E26A033A63DC163E7AA569A1BA087524D84DF20192D63BF4CB3C89B05F0A6A02AFAD98298832159C3EC7D5C780F8IBOFM" TargetMode="External"/><Relationship Id="rId1" Type="http://schemas.openxmlformats.org/officeDocument/2006/relationships/styles" Target="styles.xml"/><Relationship Id="rId6" Type="http://schemas.openxmlformats.org/officeDocument/2006/relationships/hyperlink" Target="consultantplus://offline/ref=7DBDDF9711CD6EF987E26A033A63DC163F78A063AEE7027D7DD44FF50ECDD33CE5CB3F8DAE5F037D0BFBFEIDOCM" TargetMode="External"/><Relationship Id="rId15" Type="http://schemas.openxmlformats.org/officeDocument/2006/relationships/hyperlink" Target="consultantplus://offline/ref=7DBDDF9711CD6EF987E26A033A63DC163973A565A5BA087524D84DF20192D63BF4CB3C89B05F026A02AFAD98298832159C3EC7D5C780F8IBOFM" TargetMode="External"/><Relationship Id="rId23" Type="http://schemas.openxmlformats.org/officeDocument/2006/relationships/hyperlink" Target="consultantplus://offline/ref=7DBDDF9711CD6EF987E26A033A63DC163D79A563A2B2557F2C8141F0069D892CF3823088B05F02620DF0A88D38D03D138620C6CADB82FABDI0O7M" TargetMode="External"/><Relationship Id="rId28" Type="http://schemas.openxmlformats.org/officeDocument/2006/relationships/hyperlink" Target="consultantplus://offline/ref=7DBDDF9711CD6EF987E26F0C3963DC163D7FA761ADBA087524D84DF20192D629F493308BB441026217F9FCDEI7OCM" TargetMode="External"/><Relationship Id="rId36" Type="http://schemas.openxmlformats.org/officeDocument/2006/relationships/hyperlink" Target="consultantplus://offline/ref=7DBDDF9711CD6EF987E26A033A63DC163D79A563A2B2557F2C8141F0069D892CF3823088B05F02610BF0A88D38D03D138620C6CADB82FABDI0O7M" TargetMode="External"/><Relationship Id="rId49" Type="http://schemas.openxmlformats.org/officeDocument/2006/relationships/hyperlink" Target="consultantplus://offline/ref=7DBDDF9711CD6EF987E26A033A63DC163D79A563A2B2557F2C8141F0069D892CF3823088B05F026000F0A88D38D03D138620C6CADB82FABDI0O7M" TargetMode="External"/><Relationship Id="rId57" Type="http://schemas.openxmlformats.org/officeDocument/2006/relationships/hyperlink" Target="consultantplus://offline/ref=7DBDDF9711CD6EF987E26A033A63DC163E7BA367A5B0557F2C8141F0069D892CF3823088B05F0A6B0AF0A88D38D03D138620C6CADB82FABDI0O7M" TargetMode="External"/><Relationship Id="rId106" Type="http://schemas.openxmlformats.org/officeDocument/2006/relationships/hyperlink" Target="consultantplus://offline/ref=7DBDDF9711CD6EF987E26A033A63DC163D79A563A1B6557F2C8141F0069D892CF3823088B05F026A0EF0A88D38D03D138620C6CADB82FABDI0O7M" TargetMode="External"/><Relationship Id="rId114" Type="http://schemas.openxmlformats.org/officeDocument/2006/relationships/hyperlink" Target="consultantplus://offline/ref=7DBDDF9711CD6EF987E26A033A63DC163D79A563A1B6557F2C8141F0069D892CF3823088B05F026A00F0A88D38D03D138620C6CADB82FABDI0O7M" TargetMode="External"/><Relationship Id="rId119" Type="http://schemas.openxmlformats.org/officeDocument/2006/relationships/hyperlink" Target="consultantplus://offline/ref=7DBDDF9711CD6EF987E26A033A63DC163F7EA268ACB1557F2C8141F0069D892CF3823088B05F026A0FF0A88D38D03D138620C6CADB82FABDI0O7M" TargetMode="External"/><Relationship Id="rId127" Type="http://schemas.openxmlformats.org/officeDocument/2006/relationships/hyperlink" Target="consultantplus://offline/ref=7DBDDF9711CD6EF987E26A033A63DC163F79A360A2B0557F2C8141F0069D892CF3823088B05F036500F0A88D38D03D138620C6CADB82FABDI0O7M" TargetMode="External"/><Relationship Id="rId10" Type="http://schemas.openxmlformats.org/officeDocument/2006/relationships/hyperlink" Target="consultantplus://offline/ref=7DBDDF9711CD6EF987E26A033A63DC163D7AA767A1BA087524D84DF20192D629F493308BB441026217F9FCDEI7OCM" TargetMode="External"/><Relationship Id="rId31" Type="http://schemas.openxmlformats.org/officeDocument/2006/relationships/hyperlink" Target="consultantplus://offline/ref=7DBDDF9711CD6EF987E26A033A63DC163D79A563A1B6557F2C8141F0069D892CF3823088B05F02640AF0A88D38D03D138620C6CADB82FABDI0O7M" TargetMode="External"/><Relationship Id="rId44" Type="http://schemas.openxmlformats.org/officeDocument/2006/relationships/hyperlink" Target="consultantplus://offline/ref=7DBDDF9711CD6EF987E26A033A63DC163D79A563A2B2557F2C8141F0069D892CF3823088B05F02600BF0A88D38D03D138620C6CADB82FABDI0O7M" TargetMode="External"/><Relationship Id="rId52" Type="http://schemas.openxmlformats.org/officeDocument/2006/relationships/hyperlink" Target="consultantplus://offline/ref=7DBDDF9711CD6EF987E26A033A63DC163D7EA268A3BA087524D84DF20192D63BF4CB3C89B05F026A02AFAD98298832159C3EC7D5C780F8IBOFM" TargetMode="External"/><Relationship Id="rId60" Type="http://schemas.openxmlformats.org/officeDocument/2006/relationships/hyperlink" Target="consultantplus://offline/ref=7DBDDF9711CD6EF987E26A033A63DC163F7BA569A4B6557F2C8141F0069D892CF3823088B05F02630CF0A88D38D03D138620C6CADB82FABDI0O7M" TargetMode="External"/><Relationship Id="rId65" Type="http://schemas.openxmlformats.org/officeDocument/2006/relationships/hyperlink" Target="consultantplus://offline/ref=7DBDDF9711CD6EF987E26A033A63DC163D79A563A1B6557F2C8141F0069D892CF3823088B05F026B0AF0A88D38D03D138620C6CADB82FABDI0O7M" TargetMode="External"/><Relationship Id="rId73" Type="http://schemas.openxmlformats.org/officeDocument/2006/relationships/hyperlink" Target="consultantplus://offline/ref=7DBDDF9711CD6EF987E26A033A63DC163E7AA569A1BA087524D84DF20192D63BF4CB3C89B05F036302AFAD98298832159C3EC7D5C780F8IBOFM" TargetMode="External"/><Relationship Id="rId78" Type="http://schemas.openxmlformats.org/officeDocument/2006/relationships/hyperlink" Target="consultantplus://offline/ref=7DBDDF9711CD6EF987E26A033A63DC163D72A563A4B9557F2C8141F0069D892CF3823088B05F02620DF0A88D38D03D138620C6CADB82FABDI0O7M" TargetMode="External"/><Relationship Id="rId81" Type="http://schemas.openxmlformats.org/officeDocument/2006/relationships/hyperlink" Target="consultantplus://offline/ref=7DBDDF9711CD6EF987E26A033A63DC163D72A563A4B9557F2C8141F0069D892CF3823088B05F026109F0A88D38D03D138620C6CADB82FABDI0O7M" TargetMode="External"/><Relationship Id="rId86" Type="http://schemas.openxmlformats.org/officeDocument/2006/relationships/hyperlink" Target="consultantplus://offline/ref=7DBDDF9711CD6EF987E26A033A63DC163D79A563A1B6557F2C8141F0069D892CF3823088B05F026A09F0A88D38D03D138620C6CADB82FABDI0O7M" TargetMode="External"/><Relationship Id="rId94" Type="http://schemas.openxmlformats.org/officeDocument/2006/relationships/hyperlink" Target="consultantplus://offline/ref=7DBDDF9711CD6EF987E26A033A63DC163D7DA067ADB6557F2C8141F0069D892CF3823088B05F026208F0A88D38D03D138620C6CADB82FABDI0O7M" TargetMode="External"/><Relationship Id="rId99" Type="http://schemas.openxmlformats.org/officeDocument/2006/relationships/hyperlink" Target="consultantplus://offline/ref=7DBDDF9711CD6EF987E26A033A63DC163D79A563A1B6557F2C8141F0069D892CF3823088B05F026A0CF0A88D38D03D138620C6CADB82FABDI0O7M" TargetMode="External"/><Relationship Id="rId101" Type="http://schemas.openxmlformats.org/officeDocument/2006/relationships/hyperlink" Target="consultantplus://offline/ref=7DBDDF9711CD6EF987E26A033A63DC163D7DA067ADB6557F2C8141F0069D892CF3823088B05F02620FF0A88D38D03D138620C6CADB82FABDI0O7M" TargetMode="External"/><Relationship Id="rId122" Type="http://schemas.openxmlformats.org/officeDocument/2006/relationships/hyperlink" Target="consultantplus://offline/ref=7DBDDF9711CD6EF987E26A033A63DC163973A565A5BA087524D84DF20192D63BF4CB3C89B05F036302AFAD98298832159C3EC7D5C780F8IBOFM" TargetMode="External"/><Relationship Id="rId130" Type="http://schemas.openxmlformats.org/officeDocument/2006/relationships/hyperlink" Target="consultantplus://offline/ref=7DBDDF9711CD6EF987E26A033A63DC163D7EAA63A1B5557F2C8141F0069D892CE1826884B25B1C6308E5FEDC7EI8O5M" TargetMode="External"/><Relationship Id="rId135" Type="http://schemas.openxmlformats.org/officeDocument/2006/relationships/hyperlink" Target="consultantplus://offline/ref=7DBDDF9711CD6EF987E26A033A63DC163D79A563A2B2557F2C8141F0069D892CF3823088B05F026A01F0A88D38D03D138620C6CADB82FABDI0O7M" TargetMode="External"/><Relationship Id="rId143" Type="http://schemas.openxmlformats.org/officeDocument/2006/relationships/hyperlink" Target="consultantplus://offline/ref=7DBDDF9711CD6EF987E26A033A63DC163E7AA569A1BA087524D84DF20192D63BF4CB3C89B05F0A6302AFAD98298832159C3EC7D5C780F8IBOFM" TargetMode="External"/><Relationship Id="rId148" Type="http://schemas.openxmlformats.org/officeDocument/2006/relationships/hyperlink" Target="consultantplus://offline/ref=7DBDDF9711CD6EF987E26A033A63DC163E7AA569A1BA087524D84DF20192D63BF4CB3C89B05F0A6402AFAD98298832159C3EC7D5C780F8IBOFM" TargetMode="External"/><Relationship Id="rId151" Type="http://schemas.openxmlformats.org/officeDocument/2006/relationships/hyperlink" Target="consultantplus://offline/ref=7DBDDF9711CD6EF987E26A033A63DC163D79A563A2B2557F2C8141F0069D892CF3823088B05F036108F0A88D38D03D138620C6CADB82FABDI0O7M" TargetMode="External"/><Relationship Id="rId156" Type="http://schemas.openxmlformats.org/officeDocument/2006/relationships/fontTable" Target="fontTable.xml"/><Relationship Id="rId4" Type="http://schemas.openxmlformats.org/officeDocument/2006/relationships/hyperlink" Target="consultantplus://offline/ref=7DBDDF9711CD6EF987E26A033A63DC163F78AA62A6B0557F2C8141F0069D892CF3823088B05F01600DF0A88D38D03D138620C6CADB82FABDI0O7M" TargetMode="External"/><Relationship Id="rId9" Type="http://schemas.openxmlformats.org/officeDocument/2006/relationships/hyperlink" Target="consultantplus://offline/ref=7DBDDF9711CD6EF987E26A033A63DC163972A169AEE7027D7DD44FF50ECDD33CE5CB3F8DAE5F037D0BFBFEIDOCM" TargetMode="External"/><Relationship Id="rId13" Type="http://schemas.openxmlformats.org/officeDocument/2006/relationships/hyperlink" Target="consultantplus://offline/ref=7DBDDF9711CD6EF987E26A033A63DC163D79A563A2B2557F2C8141F0069D892CF3823088B05F02620BF0A88D38D03D138620C6CADB82FABDI0O7M" TargetMode="External"/><Relationship Id="rId18" Type="http://schemas.openxmlformats.org/officeDocument/2006/relationships/hyperlink" Target="consultantplus://offline/ref=7DBDDF9711CD6EF987E26A033A63DC163D72A563A4B9557F2C8141F0069D892CF3823088B05F026208F0A88D38D03D138620C6CADB82FABDI0O7M" TargetMode="External"/><Relationship Id="rId39" Type="http://schemas.openxmlformats.org/officeDocument/2006/relationships/hyperlink" Target="consultantplus://offline/ref=7DBDDF9711CD6EF987E26A033A63DC163F78A262A0B8557F2C8141F0069D892CF3823088B05F026300F0A88D38D03D138620C6CADB82FABDI0O7M" TargetMode="External"/><Relationship Id="rId109" Type="http://schemas.openxmlformats.org/officeDocument/2006/relationships/hyperlink" Target="consultantplus://offline/ref=7DBDDF9711CD6EF987E26A033A63DC163D79A563A2B2557F2C8141F0069D892CF3823088B05F026600F0A88D38D03D138620C6CADB82FABDI0O7M" TargetMode="External"/><Relationship Id="rId34" Type="http://schemas.openxmlformats.org/officeDocument/2006/relationships/hyperlink" Target="consultantplus://offline/ref=7DBDDF9711CD6EF987E26A033A63DC163D79A563A1B6557F2C8141F0069D892CF3823088B05F02640CF0A88D38D03D138620C6CADB82FABDI0O7M" TargetMode="External"/><Relationship Id="rId50" Type="http://schemas.openxmlformats.org/officeDocument/2006/relationships/hyperlink" Target="consultantplus://offline/ref=7DBDDF9711CD6EF987E26A033A63DC163D79A563A2B2557F2C8141F0069D892CF3823088B05F026708F0A88D38D03D138620C6CADB82FABDI0O7M" TargetMode="External"/><Relationship Id="rId55" Type="http://schemas.openxmlformats.org/officeDocument/2006/relationships/hyperlink" Target="consultantplus://offline/ref=7DBDDF9711CD6EF987E26A033A63DC163D79A563A1B6557F2C8141F0069D892CF3823088B05F026400F0A88D38D03D138620C6CADB82FABDI0O7M" TargetMode="External"/><Relationship Id="rId76" Type="http://schemas.openxmlformats.org/officeDocument/2006/relationships/hyperlink" Target="consultantplus://offline/ref=7DBDDF9711CD6EF987E26A033A63DC163D72A563A4B9557F2C8141F0069D892CF3823088B05F02620BF0A88D38D03D138620C6CADB82FABDI0O7M" TargetMode="External"/><Relationship Id="rId97" Type="http://schemas.openxmlformats.org/officeDocument/2006/relationships/hyperlink" Target="consultantplus://offline/ref=7DBDDF9711CD6EF987E26A033A63DC163F79A667A6B4557F2C8141F0069D892CF3823088B05B066A0CF0A88D38D03D138620C6CADB82FABDI0O7M" TargetMode="External"/><Relationship Id="rId104" Type="http://schemas.openxmlformats.org/officeDocument/2006/relationships/hyperlink" Target="consultantplus://offline/ref=7DBDDF9711CD6EF987E26A033A63DC163D79A563A1B6557F2C8141F0069D892CF3823088B05F026A0FF0A88D38D03D138620C6CADB82FABDI0O7M" TargetMode="External"/><Relationship Id="rId120" Type="http://schemas.openxmlformats.org/officeDocument/2006/relationships/hyperlink" Target="consultantplus://offline/ref=7DBDDF9711CD6EF987E26A033A63DC163D79A563A2B2557F2C8141F0069D892CF3823088B05F02650BF0A88D38D03D138620C6CADB82FABDI0O7M" TargetMode="External"/><Relationship Id="rId125" Type="http://schemas.openxmlformats.org/officeDocument/2006/relationships/hyperlink" Target="consultantplus://offline/ref=7DBDDF9711CD6EF987E26A033A63DC163E7AAA64A3B1557F2C8141F0069D892CF3823088B05F02620CF0A88D38D03D138620C6CADB82FABDI0O7M" TargetMode="External"/><Relationship Id="rId141" Type="http://schemas.openxmlformats.org/officeDocument/2006/relationships/hyperlink" Target="consultantplus://offline/ref=7DBDDF9711CD6EF987E26A033A63DC163D79A563A1B6557F2C8141F0069D892CF3823088B05F03630EF0A88D38D03D138620C6CADB82FABDI0O7M" TargetMode="External"/><Relationship Id="rId146" Type="http://schemas.openxmlformats.org/officeDocument/2006/relationships/hyperlink" Target="consultantplus://offline/ref=7DBDDF9711CD6EF987E26A033A63DC163E7AA569A1BA087524D84DF20192D63BF4CB3C89B05F0A6602AFAD98298832159C3EC7D5C780F8IBOFM" TargetMode="External"/><Relationship Id="rId7" Type="http://schemas.openxmlformats.org/officeDocument/2006/relationships/hyperlink" Target="consultantplus://offline/ref=7DBDDF9711CD6EF987E26A033A63DC163F72A168AEE7027D7DD44FF50ECDD33CE5CB3F8DAE5F037D0BFBFEIDOCM" TargetMode="External"/><Relationship Id="rId71" Type="http://schemas.openxmlformats.org/officeDocument/2006/relationships/hyperlink" Target="consultantplus://offline/ref=7DBDDF9711CD6EF987E26A033A63DC163D79A563A2B2557F2C8141F0069D892CF3823088B05F02660AF0A88D38D03D138620C6CADB82FABDI0O7M" TargetMode="External"/><Relationship Id="rId92" Type="http://schemas.openxmlformats.org/officeDocument/2006/relationships/hyperlink" Target="consultantplus://offline/ref=7DBDDF9711CD6EF987E26A033A63DC163D79A563A1B6557F2C8141F0069D892CF3823088B05F026A0AF0A88D38D03D138620C6CADB82FABDI0O7M" TargetMode="External"/><Relationship Id="rId2" Type="http://schemas.openxmlformats.org/officeDocument/2006/relationships/settings" Target="settings.xml"/><Relationship Id="rId29" Type="http://schemas.openxmlformats.org/officeDocument/2006/relationships/hyperlink" Target="consultantplus://offline/ref=7DBDDF9711CD6EF987E26F0C3963DC163D7FA761ADBA087524D84DF20192D629F493308BB441026217F9FCDEI7OCM" TargetMode="External"/><Relationship Id="rId24" Type="http://schemas.openxmlformats.org/officeDocument/2006/relationships/hyperlink" Target="consultantplus://offline/ref=7DBDDF9711CD6EF987E26A033A63DC163E72A563A2B2557F2C8141F0069D892CF3823088B05F02620AF0A88D38D03D138620C6CADB82FABDI0O7M" TargetMode="External"/><Relationship Id="rId40" Type="http://schemas.openxmlformats.org/officeDocument/2006/relationships/hyperlink" Target="consultantplus://offline/ref=7DBDDF9711CD6EF987E26A033A63DC163D79A563A2B2557F2C8141F0069D892CF3823088B05F02610EF0A88D38D03D138620C6CADB82FABDI0O7M" TargetMode="External"/><Relationship Id="rId45" Type="http://schemas.openxmlformats.org/officeDocument/2006/relationships/hyperlink" Target="consultantplus://offline/ref=7DBDDF9711CD6EF987E26A033A63DC163D79A563A2B2557F2C8141F0069D892CF3823088B05F02600DF0A88D38D03D138620C6CADB82FABDI0O7M" TargetMode="External"/><Relationship Id="rId66" Type="http://schemas.openxmlformats.org/officeDocument/2006/relationships/hyperlink" Target="consultantplus://offline/ref=7DBDDF9711CD6EF987E26A033A63DC163D79A563A2B2557F2C8141F0069D892CF3823088B05F026609F0A88D38D03D138620C6CADB82FABDI0O7M" TargetMode="External"/><Relationship Id="rId87" Type="http://schemas.openxmlformats.org/officeDocument/2006/relationships/hyperlink" Target="consultantplus://offline/ref=7DBDDF9711CD6EF987E26A033A63DC163D7DA067ADB6557F2C8141F0069D892CF3823088B05F026209F0A88D38D03D138620C6CADB82FABDI0O7M" TargetMode="External"/><Relationship Id="rId110" Type="http://schemas.openxmlformats.org/officeDocument/2006/relationships/hyperlink" Target="consultantplus://offline/ref=7DBDDF9711CD6EF987E26F0C3963DC163D7FA761ADBA087524D84DF20192D629F493308BB441026217F9FCDEI7OCM" TargetMode="External"/><Relationship Id="rId115" Type="http://schemas.openxmlformats.org/officeDocument/2006/relationships/hyperlink" Target="consultantplus://offline/ref=7DBDDF9711CD6EF987E26A033A63DC163E7AA569A1BA087524D84DF20192D63BF4CB3C89B05F016302AFAD98298832159C3EC7D5C780F8IBOFM" TargetMode="External"/><Relationship Id="rId131" Type="http://schemas.openxmlformats.org/officeDocument/2006/relationships/hyperlink" Target="consultantplus://offline/ref=7DBDDF9711CD6EF987E26A033A63DC163D79A563A2B2557F2C8141F0069D892CF3823088B05F02650CF0A88D38D03D138620C6CADB82FABDI0O7M" TargetMode="External"/><Relationship Id="rId136" Type="http://schemas.openxmlformats.org/officeDocument/2006/relationships/hyperlink" Target="consultantplus://offline/ref=7DBDDF9711CD6EF987E26A033A63DC163D79A563A2B2557F2C8141F0069D892CF3823088B05F036301F0A88D38D03D138620C6CADB82FABDI0O7M" TargetMode="External"/><Relationship Id="rId157" Type="http://schemas.openxmlformats.org/officeDocument/2006/relationships/theme" Target="theme/theme1.xml"/><Relationship Id="rId61" Type="http://schemas.openxmlformats.org/officeDocument/2006/relationships/hyperlink" Target="consultantplus://offline/ref=7DBDDF9711CD6EF987E26A033A63DC163F7EA268ACB0557F2C8141F0069D892CF3823088B05F03650CF0A88D38D03D138620C6CADB82FABDI0O7M" TargetMode="External"/><Relationship Id="rId82" Type="http://schemas.openxmlformats.org/officeDocument/2006/relationships/hyperlink" Target="consultantplus://offline/ref=7DBDDF9711CD6EF987E26A033A63DC163D72A563A4B9557F2C8141F0069D892CF3823088B05F02610BF0A88D38D03D138620C6CADB82FABDI0O7M" TargetMode="External"/><Relationship Id="rId152" Type="http://schemas.openxmlformats.org/officeDocument/2006/relationships/hyperlink" Target="consultantplus://offline/ref=7DBDDF9711CD6EF987E26A033A63DC163D73AB67A1B8557F2C8141F0069D892CF3823088B05F02630CF0A88D38D03D138620C6CADB82FABDI0O7M" TargetMode="External"/><Relationship Id="rId19" Type="http://schemas.openxmlformats.org/officeDocument/2006/relationships/hyperlink" Target="consultantplus://offline/ref=7DBDDF9711CD6EF987E26A033A63DC163E73AA63A1B6557F2C8141F0069D892CF3823088B05F02630CF0A88D38D03D138620C6CADB82FABDI0O7M" TargetMode="External"/><Relationship Id="rId14" Type="http://schemas.openxmlformats.org/officeDocument/2006/relationships/hyperlink" Target="consultantplus://offline/ref=7DBDDF9711CD6EF987E26A033A63DC163A7AA361A6BA087524D84DF20192D63BF4CB3C89B05F036202AFAD98298832159C3EC7D5C780F8IBOFM" TargetMode="External"/><Relationship Id="rId30" Type="http://schemas.openxmlformats.org/officeDocument/2006/relationships/hyperlink" Target="consultantplus://offline/ref=7DBDDF9711CD6EF987E26A033A63DC163D79A563A2B2557F2C8141F0069D892CF3823088B05F026201F0A88D38D03D138620C6CADB82FABDI0O7M" TargetMode="External"/><Relationship Id="rId35" Type="http://schemas.openxmlformats.org/officeDocument/2006/relationships/hyperlink" Target="consultantplus://offline/ref=7DBDDF9711CD6EF987E26A033A63DC163D73A261A2B6557F2C8141F0069D892CF3823088B05F02630CF0A88D38D03D138620C6CADB82FABDI0O7M" TargetMode="External"/><Relationship Id="rId56" Type="http://schemas.openxmlformats.org/officeDocument/2006/relationships/hyperlink" Target="consultantplus://offline/ref=7DBDDF9711CD6EF987E26A033A63DC163E7BA367A5B0557F2C8141F0069D892CF3823088B05F02620EF0A88D38D03D138620C6CADB82FABDI0O7M" TargetMode="External"/><Relationship Id="rId77" Type="http://schemas.openxmlformats.org/officeDocument/2006/relationships/hyperlink" Target="consultantplus://offline/ref=7DBDDF9711CD6EF987E26A033A63DC163D73A466A4B7557F2C8141F0069D892CF3823088B05F026208F0A88D38D03D138620C6CADB82FABDI0O7M" TargetMode="External"/><Relationship Id="rId100" Type="http://schemas.openxmlformats.org/officeDocument/2006/relationships/hyperlink" Target="consultantplus://offline/ref=7DBDDF9711CD6EF987E26A033A63DC163D7DA067ADB6557F2C8141F0069D892CF3823088B05F02620CF0A88D38D03D138620C6CADB82FABDI0O7M" TargetMode="External"/><Relationship Id="rId105" Type="http://schemas.openxmlformats.org/officeDocument/2006/relationships/hyperlink" Target="consultantplus://offline/ref=7DBDDF9711CD6EF987E26A033A63DC163D7DA067ADB6557F2C8141F0069D892CF3823088B05F02620EF0A88D38D03D138620C6CADB82FABDI0O7M" TargetMode="External"/><Relationship Id="rId126" Type="http://schemas.openxmlformats.org/officeDocument/2006/relationships/hyperlink" Target="consultantplus://offline/ref=7DBDDF9711CD6EF987E26A033A63DC163E7AA569A1BA087524D84DF20192D63BF4CB3C89B05F076A02AFAD98298832159C3EC7D5C780F8IBOFM" TargetMode="External"/><Relationship Id="rId147" Type="http://schemas.openxmlformats.org/officeDocument/2006/relationships/hyperlink" Target="consultantplus://offline/ref=7DBDDF9711CD6EF987E26A033A63DC163E7AA360A1B4557F2C8141F0069D892CF3823088B05F02630CF0A88D38D03D138620C6CADB82FABDI0O7M" TargetMode="External"/><Relationship Id="rId8" Type="http://schemas.openxmlformats.org/officeDocument/2006/relationships/hyperlink" Target="consultantplus://offline/ref=7DBDDF9711CD6EF987E26A033A63DC163F73A166AEE7027D7DD44FF50ECDD33CE5CB3F8DAE5F037D0BFBFEIDOCM" TargetMode="External"/><Relationship Id="rId51" Type="http://schemas.openxmlformats.org/officeDocument/2006/relationships/hyperlink" Target="consultantplus://offline/ref=7DBDDF9711CD6EF987E26A033A63DC163D79A563A2B2557F2C8141F0069D892CF3823088B05F02670BF0A88D38D03D138620C6CADB82FABDI0O7M" TargetMode="External"/><Relationship Id="rId72" Type="http://schemas.openxmlformats.org/officeDocument/2006/relationships/hyperlink" Target="consultantplus://offline/ref=7DBDDF9711CD6EF987E26A033A63DC163D79A563A1B6557F2C8141F0069D892CF3823088B05F026B00F0A88D38D03D138620C6CADB82FABDI0O7M" TargetMode="External"/><Relationship Id="rId93" Type="http://schemas.openxmlformats.org/officeDocument/2006/relationships/hyperlink" Target="consultantplus://offline/ref=7DBDDF9711CD6EF987E26A033A63DC163E73AA64A2B4557F2C8141F0069D892CF3823088B05F02600AF0A88D38D03D138620C6CADB82FABDI0O7M" TargetMode="External"/><Relationship Id="rId98" Type="http://schemas.openxmlformats.org/officeDocument/2006/relationships/hyperlink" Target="consultantplus://offline/ref=7DBDDF9711CD6EF987E26A033A63DC163F7BA060A5B9557F2C8141F0069D892CF3823088B05F03660FF0A88D38D03D138620C6CADB82FABDI0O7M" TargetMode="External"/><Relationship Id="rId121" Type="http://schemas.openxmlformats.org/officeDocument/2006/relationships/hyperlink" Target="consultantplus://offline/ref=7DBDDF9711CD6EF987E26A033A63DC163D79A563A2B2557F2C8141F0069D892CF3823088B05F02650AF0A88D38D03D138620C6CADB82FABDI0O7M" TargetMode="External"/><Relationship Id="rId142" Type="http://schemas.openxmlformats.org/officeDocument/2006/relationships/hyperlink" Target="consultantplus://offline/ref=7DBDDF9711CD6EF987E26A033A63DC163D79A563A1B6557F2C8141F0069D892CF3823088B05F036300F0A88D38D03D138620C6CADB82FABDI0O7M" TargetMode="External"/><Relationship Id="rId3" Type="http://schemas.openxmlformats.org/officeDocument/2006/relationships/webSettings" Target="webSettings.xml"/><Relationship Id="rId25" Type="http://schemas.openxmlformats.org/officeDocument/2006/relationships/hyperlink" Target="consultantplus://offline/ref=7DBDDF9711CD6EF987E26A033A63DC163D79A563A1B6557F2C8141F0069D892CF3823088B05F026601F0A88D38D03D138620C6CADB82FABDI0O7M" TargetMode="External"/><Relationship Id="rId46" Type="http://schemas.openxmlformats.org/officeDocument/2006/relationships/hyperlink" Target="consultantplus://offline/ref=7DBDDF9711CD6EF987E26A033A63DC163D79A563A2B2557F2C8141F0069D892CF3823088B05F02600FF0A88D38D03D138620C6CADB82FABDI0O7M" TargetMode="External"/><Relationship Id="rId67" Type="http://schemas.openxmlformats.org/officeDocument/2006/relationships/hyperlink" Target="consultantplus://offline/ref=7DBDDF9711CD6EF987E26A033A63DC163D79A563A1B6557F2C8141F0069D892CF3823088B05F026B0DF0A88D38D03D138620C6CADB82FABDI0O7M" TargetMode="External"/><Relationship Id="rId116" Type="http://schemas.openxmlformats.org/officeDocument/2006/relationships/hyperlink" Target="consultantplus://offline/ref=7DBDDF9711CD6EF987E26A033A63DC163D79A563A1B6557F2C8141F0069D892CF3823088B05F03630BF0A88D38D03D138620C6CADB82FABDI0O7M" TargetMode="External"/><Relationship Id="rId137" Type="http://schemas.openxmlformats.org/officeDocument/2006/relationships/hyperlink" Target="consultantplus://offline/ref=7DBDDF9711CD6EF987E26A033A63DC163D7DA067ADB6557F2C8141F0069D892CF3823088B05F026109F0A88D38D03D138620C6CADB82FABDI0O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15631</Words>
  <Characters>89097</Characters>
  <Application>Microsoft Office Word</Application>
  <DocSecurity>0</DocSecurity>
  <Lines>742</Lines>
  <Paragraphs>209</Paragraphs>
  <ScaleCrop>false</ScaleCrop>
  <Company>FGUZ</Company>
  <LinksUpToDate>false</LinksUpToDate>
  <CharactersWithSpaces>104519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3</cp:revision>
  <dcterms:created xsi:type="dcterms:W3CDTF">2020-01-24T12:14:00Z</dcterms:created>
  <dcterms:modified xsi:type="dcterms:W3CDTF">2020-01-27T06:58:00Z</dcterms:modified>
</cp:coreProperties>
</file>