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111581" w:rsidRPr="00A72E56" w:rsidRDefault="00111581" w:rsidP="0011158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A72E56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111581" w:rsidRPr="00A72E56" w:rsidRDefault="00111581" w:rsidP="00111581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111581" w:rsidRDefault="00111581" w:rsidP="00111581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111581" w:rsidRDefault="00111581" w:rsidP="00111581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в Советском районе</w:t>
            </w:r>
          </w:p>
          <w:p w:rsidR="000323FF" w:rsidRDefault="00111581" w:rsidP="00111581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en-US"/>
              </w:rPr>
              <w:t>Т.С. Суворовой</w:t>
            </w:r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</w:t>
      </w:r>
      <w:proofErr w:type="gramStart"/>
      <w:r>
        <w:rPr>
          <w:b/>
          <w:i/>
          <w:sz w:val="22"/>
          <w:szCs w:val="22"/>
          <w:u w:val="single"/>
        </w:rPr>
        <w:t>виде</w:t>
      </w:r>
      <w:proofErr w:type="gramEnd"/>
      <w:r>
        <w:rPr>
          <w:b/>
          <w:i/>
          <w:sz w:val="22"/>
          <w:szCs w:val="22"/>
          <w:u w:val="single"/>
        </w:rPr>
        <w:t xml:space="preserve">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 xml:space="preserve">- санитарно-эпидемиологические экспертизы в </w:t>
      </w:r>
      <w:proofErr w:type="gramStart"/>
      <w:r w:rsidRPr="00935BCE">
        <w:rPr>
          <w:sz w:val="16"/>
          <w:szCs w:val="16"/>
        </w:rPr>
        <w:t>целях</w:t>
      </w:r>
      <w:proofErr w:type="gramEnd"/>
      <w:r w:rsidRPr="00935BCE">
        <w:rPr>
          <w:sz w:val="16"/>
          <w:szCs w:val="16"/>
        </w:rPr>
        <w:t xml:space="preserve">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1581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86B07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53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2016-03-01T07:18:00Z</cp:lastPrinted>
  <dcterms:created xsi:type="dcterms:W3CDTF">2018-06-18T05:23:00Z</dcterms:created>
  <dcterms:modified xsi:type="dcterms:W3CDTF">2018-06-18T05:23:00Z</dcterms:modified>
</cp:coreProperties>
</file>